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0"/>
        <w:tblW w:w="102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993"/>
        <w:gridCol w:w="4395"/>
      </w:tblGrid>
      <w:tr w:rsidR="0020449E" w:rsidTr="00F72CD7">
        <w:tc>
          <w:tcPr>
            <w:tcW w:w="4820" w:type="dxa"/>
          </w:tcPr>
          <w:p w:rsidR="0020449E" w:rsidRDefault="0020449E" w:rsidP="00AD1BF9">
            <w:pPr>
              <w:tabs>
                <w:tab w:val="left" w:pos="3828"/>
              </w:tabs>
              <w:rPr>
                <w:b/>
                <w:sz w:val="28"/>
              </w:rPr>
            </w:pPr>
            <w:bookmarkStart w:id="0" w:name="_Toc344376220"/>
            <w:r>
              <w:rPr>
                <w:b/>
                <w:sz w:val="28"/>
              </w:rPr>
              <w:t>СОГЛАСОВАНО:</w:t>
            </w:r>
          </w:p>
          <w:p w:rsidR="0020449E" w:rsidRDefault="0020449E" w:rsidP="00AD1BF9">
            <w:pPr>
              <w:tabs>
                <w:tab w:val="left" w:pos="3828"/>
              </w:tabs>
              <w:rPr>
                <w:sz w:val="28"/>
              </w:rPr>
            </w:pPr>
            <w:r>
              <w:rPr>
                <w:sz w:val="28"/>
              </w:rPr>
              <w:t xml:space="preserve">Председатель первичной профсоюзной организации ГКУЗ </w:t>
            </w:r>
            <w:proofErr w:type="gramStart"/>
            <w:r>
              <w:rPr>
                <w:sz w:val="28"/>
              </w:rPr>
              <w:t>КО</w:t>
            </w:r>
            <w:proofErr w:type="gramEnd"/>
            <w:r>
              <w:rPr>
                <w:sz w:val="28"/>
              </w:rPr>
              <w:t xml:space="preserve">  «Кемеровский областной хоспис»</w:t>
            </w:r>
          </w:p>
          <w:p w:rsidR="0020449E" w:rsidRDefault="0020449E" w:rsidP="00AD1BF9">
            <w:pPr>
              <w:tabs>
                <w:tab w:val="left" w:pos="3828"/>
              </w:tabs>
              <w:rPr>
                <w:sz w:val="28"/>
              </w:rPr>
            </w:pPr>
            <w:r>
              <w:rPr>
                <w:sz w:val="28"/>
              </w:rPr>
              <w:t>_______________ Цыплакова Д.С.</w:t>
            </w:r>
          </w:p>
          <w:p w:rsidR="0020449E" w:rsidRPr="007D573C" w:rsidRDefault="0020449E" w:rsidP="0020449E">
            <w:pPr>
              <w:tabs>
                <w:tab w:val="left" w:pos="3828"/>
              </w:tabs>
              <w:rPr>
                <w:sz w:val="28"/>
              </w:rPr>
            </w:pPr>
            <w:r w:rsidRPr="007D573C">
              <w:rPr>
                <w:sz w:val="28"/>
              </w:rPr>
              <w:t>«___»_____________2017 г.</w:t>
            </w:r>
          </w:p>
          <w:p w:rsidR="0020449E" w:rsidRPr="0020449E" w:rsidRDefault="0020449E" w:rsidP="00AD1BF9">
            <w:pPr>
              <w:tabs>
                <w:tab w:val="left" w:pos="3828"/>
              </w:tabs>
              <w:rPr>
                <w:sz w:val="28"/>
              </w:rPr>
            </w:pPr>
          </w:p>
        </w:tc>
        <w:tc>
          <w:tcPr>
            <w:tcW w:w="993" w:type="dxa"/>
          </w:tcPr>
          <w:p w:rsidR="0020449E" w:rsidRDefault="0020449E" w:rsidP="00AD1BF9">
            <w:pPr>
              <w:tabs>
                <w:tab w:val="left" w:pos="3828"/>
              </w:tabs>
              <w:rPr>
                <w:b/>
                <w:sz w:val="28"/>
              </w:rPr>
            </w:pPr>
          </w:p>
        </w:tc>
        <w:tc>
          <w:tcPr>
            <w:tcW w:w="4395" w:type="dxa"/>
          </w:tcPr>
          <w:p w:rsidR="0020449E" w:rsidRPr="007D573C" w:rsidRDefault="0020449E" w:rsidP="0020449E">
            <w:pPr>
              <w:tabs>
                <w:tab w:val="left" w:pos="3828"/>
              </w:tabs>
              <w:rPr>
                <w:b/>
                <w:sz w:val="28"/>
              </w:rPr>
            </w:pPr>
            <w:r w:rsidRPr="007D573C">
              <w:rPr>
                <w:b/>
                <w:sz w:val="28"/>
              </w:rPr>
              <w:t>УТВЕРЖДАЮ</w:t>
            </w:r>
            <w:proofErr w:type="gramStart"/>
            <w:r w:rsidRPr="007D573C">
              <w:rPr>
                <w:b/>
                <w:sz w:val="28"/>
              </w:rPr>
              <w:t xml:space="preserve"> :</w:t>
            </w:r>
            <w:proofErr w:type="gramEnd"/>
          </w:p>
          <w:p w:rsidR="0020449E" w:rsidRPr="007D573C" w:rsidRDefault="0020449E" w:rsidP="0020449E">
            <w:pPr>
              <w:tabs>
                <w:tab w:val="left" w:pos="3828"/>
              </w:tabs>
              <w:rPr>
                <w:sz w:val="28"/>
              </w:rPr>
            </w:pPr>
            <w:r w:rsidRPr="007D573C">
              <w:rPr>
                <w:sz w:val="28"/>
              </w:rPr>
              <w:t xml:space="preserve">Главный врач  ГКУЗ </w:t>
            </w:r>
            <w:proofErr w:type="gramStart"/>
            <w:r w:rsidRPr="007D573C">
              <w:rPr>
                <w:sz w:val="28"/>
              </w:rPr>
              <w:t>КО</w:t>
            </w:r>
            <w:proofErr w:type="gramEnd"/>
            <w:r w:rsidRPr="007D573C">
              <w:rPr>
                <w:sz w:val="28"/>
              </w:rPr>
              <w:t xml:space="preserve"> </w:t>
            </w:r>
          </w:p>
          <w:p w:rsidR="0020449E" w:rsidRDefault="0020449E" w:rsidP="0020449E">
            <w:pPr>
              <w:tabs>
                <w:tab w:val="left" w:pos="3828"/>
              </w:tabs>
              <w:rPr>
                <w:sz w:val="28"/>
              </w:rPr>
            </w:pPr>
            <w:r w:rsidRPr="007D573C">
              <w:rPr>
                <w:sz w:val="28"/>
              </w:rPr>
              <w:t>«Кемеровский областной хоспис»</w:t>
            </w:r>
          </w:p>
          <w:p w:rsidR="0020449E" w:rsidRPr="007D573C" w:rsidRDefault="0020449E" w:rsidP="0020449E">
            <w:pPr>
              <w:tabs>
                <w:tab w:val="left" w:pos="3828"/>
              </w:tabs>
              <w:rPr>
                <w:sz w:val="28"/>
              </w:rPr>
            </w:pPr>
          </w:p>
          <w:p w:rsidR="0020449E" w:rsidRPr="007D573C" w:rsidRDefault="0020449E" w:rsidP="0020449E">
            <w:pPr>
              <w:tabs>
                <w:tab w:val="left" w:pos="3828"/>
              </w:tabs>
              <w:rPr>
                <w:sz w:val="28"/>
              </w:rPr>
            </w:pPr>
            <w:r w:rsidRPr="007D573C">
              <w:rPr>
                <w:sz w:val="28"/>
              </w:rPr>
              <w:t>_____________ Березикова О.А.</w:t>
            </w:r>
          </w:p>
          <w:p w:rsidR="0020449E" w:rsidRPr="007D573C" w:rsidRDefault="0020449E" w:rsidP="0020449E">
            <w:pPr>
              <w:tabs>
                <w:tab w:val="left" w:pos="3828"/>
              </w:tabs>
              <w:rPr>
                <w:sz w:val="28"/>
              </w:rPr>
            </w:pPr>
            <w:r w:rsidRPr="007D573C">
              <w:rPr>
                <w:sz w:val="28"/>
              </w:rPr>
              <w:t>«___»_____________2017 г.</w:t>
            </w:r>
          </w:p>
          <w:p w:rsidR="0020449E" w:rsidRDefault="0020449E" w:rsidP="00AD1BF9">
            <w:pPr>
              <w:tabs>
                <w:tab w:val="left" w:pos="3828"/>
              </w:tabs>
              <w:rPr>
                <w:b/>
                <w:sz w:val="28"/>
              </w:rPr>
            </w:pPr>
          </w:p>
        </w:tc>
      </w:tr>
    </w:tbl>
    <w:p w:rsidR="00D847FF" w:rsidRDefault="00D847FF" w:rsidP="00AD1BF9">
      <w:pPr>
        <w:tabs>
          <w:tab w:val="left" w:pos="3828"/>
        </w:tabs>
        <w:ind w:left="4962"/>
        <w:rPr>
          <w:b/>
          <w:sz w:val="28"/>
        </w:rPr>
      </w:pPr>
    </w:p>
    <w:p w:rsidR="00D847FF" w:rsidRDefault="00D847FF" w:rsidP="00AD1BF9">
      <w:pPr>
        <w:tabs>
          <w:tab w:val="left" w:pos="3828"/>
        </w:tabs>
        <w:ind w:left="4962"/>
        <w:rPr>
          <w:b/>
          <w:sz w:val="28"/>
        </w:rPr>
      </w:pPr>
    </w:p>
    <w:p w:rsidR="00D847FF" w:rsidRDefault="00D847FF" w:rsidP="00AD1BF9">
      <w:pPr>
        <w:tabs>
          <w:tab w:val="left" w:pos="3828"/>
        </w:tabs>
        <w:ind w:left="4962"/>
        <w:rPr>
          <w:b/>
          <w:sz w:val="28"/>
        </w:rPr>
      </w:pPr>
    </w:p>
    <w:p w:rsidR="00D847FF" w:rsidRDefault="00D847FF" w:rsidP="00AD1BF9">
      <w:pPr>
        <w:tabs>
          <w:tab w:val="left" w:pos="3828"/>
        </w:tabs>
        <w:ind w:left="4962"/>
        <w:rPr>
          <w:b/>
          <w:sz w:val="28"/>
        </w:rPr>
      </w:pPr>
    </w:p>
    <w:p w:rsidR="00BB6C1D" w:rsidRPr="007D573C" w:rsidRDefault="00BB6C1D" w:rsidP="00BB6C1D">
      <w:pPr>
        <w:jc w:val="right"/>
        <w:rPr>
          <w:b/>
          <w:sz w:val="32"/>
          <w:szCs w:val="32"/>
        </w:rPr>
      </w:pPr>
      <w:r w:rsidRPr="007D573C">
        <w:rPr>
          <w:b/>
          <w:sz w:val="32"/>
          <w:szCs w:val="32"/>
        </w:rPr>
        <w:t xml:space="preserve">   </w:t>
      </w:r>
    </w:p>
    <w:p w:rsidR="00BB6C1D" w:rsidRPr="007D573C" w:rsidRDefault="00BB6C1D" w:rsidP="00BB6C1D">
      <w:pPr>
        <w:jc w:val="center"/>
        <w:rPr>
          <w:b/>
          <w:sz w:val="32"/>
          <w:szCs w:val="32"/>
        </w:rPr>
      </w:pPr>
    </w:p>
    <w:p w:rsidR="00BB6C1D" w:rsidRPr="007D573C" w:rsidRDefault="00BB6C1D" w:rsidP="00BB6C1D">
      <w:pPr>
        <w:jc w:val="center"/>
        <w:rPr>
          <w:b/>
          <w:sz w:val="32"/>
          <w:szCs w:val="32"/>
        </w:rPr>
      </w:pPr>
    </w:p>
    <w:p w:rsidR="00AD1BF9" w:rsidRPr="007D573C" w:rsidRDefault="00AD1BF9" w:rsidP="00BB6C1D">
      <w:pPr>
        <w:jc w:val="center"/>
        <w:rPr>
          <w:b/>
          <w:sz w:val="32"/>
          <w:szCs w:val="32"/>
        </w:rPr>
      </w:pPr>
    </w:p>
    <w:p w:rsidR="00AD1BF9" w:rsidRPr="007D573C" w:rsidRDefault="00AD1BF9" w:rsidP="00BB6C1D">
      <w:pPr>
        <w:jc w:val="center"/>
        <w:rPr>
          <w:b/>
          <w:sz w:val="32"/>
          <w:szCs w:val="32"/>
        </w:rPr>
      </w:pPr>
    </w:p>
    <w:p w:rsidR="00AD1BF9" w:rsidRPr="007D573C" w:rsidRDefault="00AD1BF9" w:rsidP="00BB6C1D">
      <w:pPr>
        <w:jc w:val="center"/>
        <w:rPr>
          <w:b/>
          <w:sz w:val="32"/>
          <w:szCs w:val="32"/>
        </w:rPr>
      </w:pPr>
    </w:p>
    <w:p w:rsidR="00AD1BF9" w:rsidRPr="007D573C" w:rsidRDefault="00AD1BF9" w:rsidP="00BB6C1D">
      <w:pPr>
        <w:jc w:val="center"/>
        <w:rPr>
          <w:b/>
          <w:sz w:val="32"/>
          <w:szCs w:val="32"/>
        </w:rPr>
      </w:pPr>
    </w:p>
    <w:p w:rsidR="00BB6C1D" w:rsidRPr="007D573C" w:rsidRDefault="00AD1BF9" w:rsidP="00BB6C1D">
      <w:pPr>
        <w:jc w:val="center"/>
        <w:rPr>
          <w:b/>
          <w:sz w:val="32"/>
          <w:szCs w:val="32"/>
        </w:rPr>
      </w:pPr>
      <w:r w:rsidRPr="007D573C">
        <w:rPr>
          <w:b/>
          <w:sz w:val="32"/>
          <w:szCs w:val="32"/>
        </w:rPr>
        <w:t xml:space="preserve">ПОЛОЖЕНИЕ О ПОРЯДКЕ ОБРАБОТКИ И ОБЕСПЕЧЕНИИ БЕЗОПАСНОСТИ ПЕРСОНАЛЬНЫХ ДАННЫХ </w:t>
      </w:r>
      <w:bookmarkEnd w:id="0"/>
      <w:r w:rsidRPr="007D573C">
        <w:rPr>
          <w:b/>
          <w:sz w:val="32"/>
          <w:szCs w:val="32"/>
        </w:rPr>
        <w:t xml:space="preserve">В ГКУЗ </w:t>
      </w:r>
      <w:proofErr w:type="gramStart"/>
      <w:r w:rsidRPr="007D573C">
        <w:rPr>
          <w:b/>
          <w:sz w:val="32"/>
          <w:szCs w:val="32"/>
        </w:rPr>
        <w:t>КО</w:t>
      </w:r>
      <w:proofErr w:type="gramEnd"/>
      <w:r w:rsidRPr="007D573C">
        <w:rPr>
          <w:b/>
          <w:sz w:val="32"/>
          <w:szCs w:val="32"/>
        </w:rPr>
        <w:t xml:space="preserve"> «КЕМЕРОВСКИЙ ОБЛАСТНОЙ ХОСПИС»</w:t>
      </w:r>
    </w:p>
    <w:p w:rsidR="00BB6C1D" w:rsidRPr="007D573C" w:rsidRDefault="00BB6C1D" w:rsidP="00BB6C1D"/>
    <w:p w:rsidR="00BB6C1D" w:rsidRPr="007D573C" w:rsidRDefault="00BB6C1D" w:rsidP="00BB6C1D"/>
    <w:p w:rsidR="00BB6C1D" w:rsidRPr="007D573C" w:rsidRDefault="00BB6C1D" w:rsidP="00BB6C1D"/>
    <w:p w:rsidR="00BB6C1D" w:rsidRPr="007D573C" w:rsidRDefault="00BB6C1D" w:rsidP="00BB6C1D"/>
    <w:p w:rsidR="00BB6C1D" w:rsidRPr="007D573C" w:rsidRDefault="00BB6C1D"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AD1BF9" w:rsidRPr="007D573C" w:rsidRDefault="00AD1BF9" w:rsidP="00BB6C1D"/>
    <w:p w:rsidR="00BB6C1D" w:rsidRPr="007D573C" w:rsidRDefault="00BB6C1D" w:rsidP="00BB6C1D"/>
    <w:p w:rsidR="00BB6C1D" w:rsidRPr="007D573C" w:rsidRDefault="00BB6C1D" w:rsidP="00BB6C1D"/>
    <w:p w:rsidR="00BB6C1D" w:rsidRPr="007D573C" w:rsidRDefault="00BB6C1D" w:rsidP="00BB6C1D"/>
    <w:p w:rsidR="00BB6C1D" w:rsidRPr="007D573C" w:rsidRDefault="00717B62" w:rsidP="00BB6C1D">
      <w:pPr>
        <w:jc w:val="center"/>
        <w:rPr>
          <w:sz w:val="28"/>
          <w:szCs w:val="28"/>
        </w:rPr>
      </w:pPr>
      <w:r w:rsidRPr="007D573C">
        <w:rPr>
          <w:sz w:val="28"/>
          <w:szCs w:val="28"/>
        </w:rPr>
        <w:t>Кемерово</w:t>
      </w:r>
      <w:r w:rsidR="00AD1BF9" w:rsidRPr="007D573C">
        <w:rPr>
          <w:sz w:val="28"/>
          <w:szCs w:val="28"/>
        </w:rPr>
        <w:t xml:space="preserve">, </w:t>
      </w:r>
      <w:r w:rsidRPr="007D573C">
        <w:rPr>
          <w:sz w:val="28"/>
          <w:szCs w:val="28"/>
        </w:rPr>
        <w:t xml:space="preserve"> 2017</w:t>
      </w:r>
      <w:r w:rsidR="00AD1BF9" w:rsidRPr="007D573C">
        <w:rPr>
          <w:sz w:val="28"/>
          <w:szCs w:val="28"/>
        </w:rPr>
        <w:t xml:space="preserve"> г.</w:t>
      </w:r>
    </w:p>
    <w:p w:rsidR="00710BAA" w:rsidRPr="007D573C" w:rsidRDefault="00AD1BF9" w:rsidP="00C50DCC">
      <w:pPr>
        <w:spacing w:after="160" w:line="259" w:lineRule="auto"/>
        <w:jc w:val="center"/>
        <w:rPr>
          <w:b/>
          <w:sz w:val="28"/>
          <w:szCs w:val="28"/>
        </w:rPr>
      </w:pPr>
      <w:r w:rsidRPr="007D573C">
        <w:rPr>
          <w:sz w:val="28"/>
          <w:szCs w:val="28"/>
        </w:rPr>
        <w:br w:type="page"/>
      </w:r>
      <w:r w:rsidR="00BB6C1D" w:rsidRPr="007D573C">
        <w:rPr>
          <w:b/>
          <w:szCs w:val="28"/>
        </w:rPr>
        <w:lastRenderedPageBreak/>
        <w:t>1. </w:t>
      </w:r>
      <w:r w:rsidR="00BB6C1D" w:rsidRPr="007D573C">
        <w:rPr>
          <w:b/>
          <w:sz w:val="28"/>
          <w:szCs w:val="28"/>
        </w:rPr>
        <w:t>Общие положения</w:t>
      </w:r>
    </w:p>
    <w:p w:rsidR="00AE694B" w:rsidRPr="007D573C" w:rsidRDefault="000E00CB" w:rsidP="00D55529">
      <w:pPr>
        <w:pStyle w:val="20"/>
        <w:shd w:val="clear" w:color="auto" w:fill="auto"/>
        <w:tabs>
          <w:tab w:val="left" w:pos="736"/>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BB6C1D" w:rsidRPr="007D573C">
        <w:rPr>
          <w:rFonts w:ascii="Times New Roman" w:hAnsi="Times New Roman" w:cs="Times New Roman"/>
          <w:sz w:val="28"/>
          <w:szCs w:val="28"/>
        </w:rPr>
        <w:t xml:space="preserve">Настоящее Положение </w:t>
      </w:r>
      <w:r w:rsidR="00AE694B" w:rsidRPr="007D573C">
        <w:rPr>
          <w:rFonts w:ascii="Times New Roman" w:hAnsi="Times New Roman" w:cs="Times New Roman"/>
          <w:sz w:val="28"/>
          <w:szCs w:val="28"/>
        </w:rPr>
        <w:t xml:space="preserve">устанавливает единый порядок обработки персональных данных в ГКУЗ </w:t>
      </w:r>
      <w:proofErr w:type="gramStart"/>
      <w:r w:rsidR="00AE694B" w:rsidRPr="007D573C">
        <w:rPr>
          <w:rFonts w:ascii="Times New Roman" w:hAnsi="Times New Roman" w:cs="Times New Roman"/>
          <w:sz w:val="28"/>
          <w:szCs w:val="28"/>
        </w:rPr>
        <w:t>КО</w:t>
      </w:r>
      <w:proofErr w:type="gramEnd"/>
      <w:r w:rsidR="00AE694B" w:rsidRPr="007D573C">
        <w:rPr>
          <w:rFonts w:ascii="Times New Roman" w:hAnsi="Times New Roman" w:cs="Times New Roman"/>
          <w:sz w:val="28"/>
          <w:szCs w:val="28"/>
        </w:rPr>
        <w:t xml:space="preserve"> «Кемеровский областной хоспис» (далее – Оператор) и разработано в соответствии со следующими нормативно-правовыми актами: </w:t>
      </w:r>
    </w:p>
    <w:p w:rsidR="00AE694B" w:rsidRPr="007D573C" w:rsidRDefault="003308EB" w:rsidP="00D55529">
      <w:pPr>
        <w:pStyle w:val="a5"/>
        <w:numPr>
          <w:ilvl w:val="0"/>
          <w:numId w:val="23"/>
        </w:numPr>
        <w:ind w:left="0" w:firstLine="567"/>
        <w:jc w:val="both"/>
        <w:rPr>
          <w:sz w:val="28"/>
          <w:szCs w:val="28"/>
        </w:rPr>
      </w:pPr>
      <w:r w:rsidRPr="007D573C">
        <w:rPr>
          <w:sz w:val="28"/>
          <w:szCs w:val="28"/>
        </w:rPr>
        <w:t>Конституци</w:t>
      </w:r>
      <w:r>
        <w:rPr>
          <w:sz w:val="28"/>
          <w:szCs w:val="28"/>
        </w:rPr>
        <w:t>ей</w:t>
      </w:r>
      <w:r w:rsidRPr="007D573C">
        <w:rPr>
          <w:sz w:val="28"/>
          <w:szCs w:val="28"/>
        </w:rPr>
        <w:t xml:space="preserve"> Российской Федерации </w:t>
      </w:r>
      <w:r w:rsidR="00AE694B" w:rsidRPr="007D573C">
        <w:rPr>
          <w:sz w:val="28"/>
          <w:szCs w:val="28"/>
        </w:rPr>
        <w:t>ст.ст.23, 24.</w:t>
      </w:r>
    </w:p>
    <w:p w:rsidR="00B64A51" w:rsidRPr="00B64A51" w:rsidRDefault="00AE694B" w:rsidP="00D55529">
      <w:pPr>
        <w:pStyle w:val="a5"/>
        <w:numPr>
          <w:ilvl w:val="0"/>
          <w:numId w:val="23"/>
        </w:numPr>
        <w:ind w:left="0" w:firstLine="567"/>
        <w:jc w:val="both"/>
        <w:rPr>
          <w:sz w:val="28"/>
          <w:szCs w:val="28"/>
        </w:rPr>
      </w:pPr>
      <w:r w:rsidRPr="00B64A51">
        <w:rPr>
          <w:sz w:val="28"/>
          <w:szCs w:val="28"/>
        </w:rPr>
        <w:t>Трудовым кодексом</w:t>
      </w:r>
      <w:r w:rsidR="00B64A51">
        <w:rPr>
          <w:sz w:val="28"/>
          <w:szCs w:val="28"/>
        </w:rPr>
        <w:t xml:space="preserve"> Российской Федерации ст.</w:t>
      </w:r>
      <w:r w:rsidR="00B64A51" w:rsidRPr="00B64A51">
        <w:rPr>
          <w:sz w:val="28"/>
          <w:szCs w:val="28"/>
        </w:rPr>
        <w:t xml:space="preserve"> 35,</w:t>
      </w:r>
      <w:r w:rsidR="00B64A51">
        <w:rPr>
          <w:sz w:val="28"/>
          <w:szCs w:val="28"/>
        </w:rPr>
        <w:t>ст.</w:t>
      </w:r>
      <w:r w:rsidR="00B64A51" w:rsidRPr="00B64A51">
        <w:rPr>
          <w:sz w:val="28"/>
          <w:szCs w:val="28"/>
        </w:rPr>
        <w:t xml:space="preserve"> 86-90 </w:t>
      </w:r>
    </w:p>
    <w:p w:rsidR="00AE694B" w:rsidRPr="007D573C" w:rsidRDefault="00AE694B" w:rsidP="00D55529">
      <w:pPr>
        <w:pStyle w:val="a5"/>
        <w:numPr>
          <w:ilvl w:val="0"/>
          <w:numId w:val="23"/>
        </w:numPr>
        <w:ind w:left="0" w:firstLine="567"/>
        <w:jc w:val="both"/>
        <w:rPr>
          <w:sz w:val="28"/>
          <w:szCs w:val="28"/>
        </w:rPr>
      </w:pPr>
      <w:r w:rsidRPr="007D573C">
        <w:rPr>
          <w:sz w:val="28"/>
          <w:szCs w:val="28"/>
        </w:rPr>
        <w:t>Кодексом Российской Федерации об административных правонарушениях.</w:t>
      </w:r>
    </w:p>
    <w:p w:rsidR="00AE694B" w:rsidRPr="007D573C" w:rsidRDefault="00AE694B" w:rsidP="00D55529">
      <w:pPr>
        <w:pStyle w:val="a5"/>
        <w:numPr>
          <w:ilvl w:val="0"/>
          <w:numId w:val="23"/>
        </w:numPr>
        <w:ind w:left="0" w:firstLine="567"/>
        <w:jc w:val="both"/>
        <w:rPr>
          <w:sz w:val="28"/>
          <w:szCs w:val="28"/>
        </w:rPr>
      </w:pPr>
      <w:r w:rsidRPr="007D573C">
        <w:rPr>
          <w:sz w:val="28"/>
          <w:szCs w:val="28"/>
        </w:rPr>
        <w:t>Федеральным законом от 27.07.2006 № 152-ФЗ "О персональных данных".</w:t>
      </w:r>
    </w:p>
    <w:p w:rsidR="00AE694B" w:rsidRPr="007D573C" w:rsidRDefault="00AE694B" w:rsidP="00D55529">
      <w:pPr>
        <w:pStyle w:val="a5"/>
        <w:numPr>
          <w:ilvl w:val="0"/>
          <w:numId w:val="23"/>
        </w:numPr>
        <w:ind w:left="0" w:firstLine="567"/>
        <w:jc w:val="both"/>
        <w:rPr>
          <w:sz w:val="28"/>
          <w:szCs w:val="28"/>
        </w:rPr>
      </w:pPr>
      <w:r w:rsidRPr="007D573C">
        <w:rPr>
          <w:sz w:val="28"/>
          <w:szCs w:val="28"/>
        </w:rPr>
        <w:t>Федеральный закон от 27.07.2006 № 149-ФЗ «Об информации, информационных технологиях и о защите и информации»;</w:t>
      </w:r>
    </w:p>
    <w:p w:rsidR="00AE694B" w:rsidRPr="007D573C" w:rsidRDefault="00AE694B" w:rsidP="00D55529">
      <w:pPr>
        <w:pStyle w:val="a5"/>
        <w:numPr>
          <w:ilvl w:val="0"/>
          <w:numId w:val="23"/>
        </w:numPr>
        <w:ind w:left="0" w:firstLine="567"/>
        <w:jc w:val="both"/>
        <w:rPr>
          <w:sz w:val="28"/>
          <w:szCs w:val="28"/>
        </w:rPr>
      </w:pPr>
      <w:r w:rsidRPr="007D573C">
        <w:rPr>
          <w:sz w:val="28"/>
          <w:szCs w:val="28"/>
        </w:rPr>
        <w:t>Федеральным законом от 02.05.2006 № 59-ФЗ «О порядке рассмотрения обращений граждан Российской Федерации».</w:t>
      </w:r>
    </w:p>
    <w:p w:rsidR="00AE694B" w:rsidRPr="007D573C" w:rsidRDefault="00AE694B" w:rsidP="00D55529">
      <w:pPr>
        <w:pStyle w:val="a5"/>
        <w:numPr>
          <w:ilvl w:val="0"/>
          <w:numId w:val="23"/>
        </w:numPr>
        <w:ind w:left="0" w:firstLine="567"/>
        <w:jc w:val="both"/>
        <w:rPr>
          <w:sz w:val="28"/>
          <w:szCs w:val="28"/>
        </w:rPr>
      </w:pPr>
      <w:r w:rsidRPr="007D573C">
        <w:rPr>
          <w:sz w:val="28"/>
          <w:szCs w:val="28"/>
        </w:rPr>
        <w:t>Федеральным законом от 21.11.2011 N 323-ФЗ «Об основах охраны здоровья граждан в Российской Федерации»</w:t>
      </w:r>
    </w:p>
    <w:p w:rsidR="00AE694B" w:rsidRPr="007D573C" w:rsidRDefault="00AE694B" w:rsidP="00D55529">
      <w:pPr>
        <w:pStyle w:val="a5"/>
        <w:numPr>
          <w:ilvl w:val="0"/>
          <w:numId w:val="23"/>
        </w:numPr>
        <w:ind w:left="0" w:firstLine="567"/>
        <w:jc w:val="both"/>
        <w:rPr>
          <w:sz w:val="28"/>
          <w:szCs w:val="28"/>
        </w:rPr>
      </w:pPr>
      <w:r w:rsidRPr="007D573C">
        <w:rPr>
          <w:sz w:val="28"/>
          <w:szCs w:val="28"/>
        </w:rPr>
        <w:t>Федеральным законом от 29.11.2010 N 326-ФЗ «Об обязательном медицинском страховании в Российской Федерации»</w:t>
      </w:r>
    </w:p>
    <w:p w:rsidR="00AE694B" w:rsidRPr="007D573C" w:rsidRDefault="00AE694B" w:rsidP="00D55529">
      <w:pPr>
        <w:pStyle w:val="a5"/>
        <w:numPr>
          <w:ilvl w:val="0"/>
          <w:numId w:val="23"/>
        </w:numPr>
        <w:ind w:left="0" w:firstLine="567"/>
        <w:jc w:val="both"/>
        <w:rPr>
          <w:sz w:val="28"/>
          <w:szCs w:val="28"/>
        </w:rPr>
      </w:pPr>
      <w:proofErr w:type="gramStart"/>
      <w:r w:rsidRPr="007D573C">
        <w:rPr>
          <w:sz w:val="28"/>
          <w:szCs w:val="28"/>
        </w:rPr>
        <w:t>Приказ</w:t>
      </w:r>
      <w:r w:rsidR="003308EB">
        <w:rPr>
          <w:sz w:val="28"/>
          <w:szCs w:val="28"/>
        </w:rPr>
        <w:t>ом</w:t>
      </w:r>
      <w:r w:rsidRPr="007D573C">
        <w:rPr>
          <w:sz w:val="28"/>
          <w:szCs w:val="28"/>
        </w:rPr>
        <w:t xml:space="preserve"> МЗРФ от 30.12.2014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МЗ РФ,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r w:rsidR="003308EB">
        <w:rPr>
          <w:sz w:val="28"/>
          <w:szCs w:val="28"/>
        </w:rPr>
        <w:t>.</w:t>
      </w:r>
      <w:proofErr w:type="gramEnd"/>
    </w:p>
    <w:p w:rsidR="00AE694B" w:rsidRPr="007D573C" w:rsidRDefault="00AE694B" w:rsidP="00D55529">
      <w:pPr>
        <w:pStyle w:val="a5"/>
        <w:numPr>
          <w:ilvl w:val="0"/>
          <w:numId w:val="23"/>
        </w:numPr>
        <w:ind w:left="0" w:firstLine="567"/>
        <w:jc w:val="both"/>
        <w:rPr>
          <w:sz w:val="28"/>
          <w:szCs w:val="28"/>
        </w:rPr>
      </w:pPr>
      <w:r w:rsidRPr="007D573C">
        <w:rPr>
          <w:sz w:val="28"/>
          <w:szCs w:val="28"/>
        </w:rPr>
        <w:t>Указ</w:t>
      </w:r>
      <w:r w:rsidR="003308EB">
        <w:rPr>
          <w:sz w:val="28"/>
          <w:szCs w:val="28"/>
        </w:rPr>
        <w:t>ом</w:t>
      </w:r>
      <w:r w:rsidRPr="007D573C">
        <w:rPr>
          <w:sz w:val="28"/>
          <w:szCs w:val="28"/>
        </w:rPr>
        <w:t xml:space="preserve"> Президента Российской Федерации от 6 марта </w:t>
      </w:r>
      <w:smartTag w:uri="urn:schemas-microsoft-com:office:smarttags" w:element="metricconverter">
        <w:smartTagPr>
          <w:attr w:name="ProductID" w:val="1997 г"/>
        </w:smartTagPr>
        <w:r w:rsidRPr="007D573C">
          <w:rPr>
            <w:sz w:val="28"/>
            <w:szCs w:val="28"/>
          </w:rPr>
          <w:t>1997 г</w:t>
        </w:r>
      </w:smartTag>
      <w:r w:rsidRPr="007D573C">
        <w:rPr>
          <w:sz w:val="28"/>
          <w:szCs w:val="28"/>
        </w:rPr>
        <w:t xml:space="preserve">. № 188 «Об утверждении Перечня сведений конфиденциального характера»; </w:t>
      </w:r>
    </w:p>
    <w:p w:rsidR="00AE694B" w:rsidRPr="007D573C" w:rsidRDefault="00AE694B" w:rsidP="00D55529">
      <w:pPr>
        <w:pStyle w:val="a5"/>
        <w:numPr>
          <w:ilvl w:val="0"/>
          <w:numId w:val="23"/>
        </w:numPr>
        <w:ind w:left="0" w:firstLine="567"/>
        <w:jc w:val="both"/>
        <w:rPr>
          <w:sz w:val="28"/>
          <w:szCs w:val="28"/>
        </w:rPr>
      </w:pPr>
      <w:r w:rsidRPr="007D573C">
        <w:rPr>
          <w:sz w:val="28"/>
          <w:szCs w:val="28"/>
        </w:rPr>
        <w:t>Постановление</w:t>
      </w:r>
      <w:r w:rsidR="003308EB">
        <w:rPr>
          <w:sz w:val="28"/>
          <w:szCs w:val="28"/>
        </w:rPr>
        <w:t>м</w:t>
      </w:r>
      <w:r w:rsidRPr="007D573C">
        <w:rPr>
          <w:sz w:val="28"/>
          <w:szCs w:val="28"/>
        </w:rPr>
        <w:t xml:space="preserve"> Правительства РФ от 01.11.2012 N 1119 «Об утверждении требований к защите персональных данных при их обработке в информационных системах персональных данных»; </w:t>
      </w:r>
    </w:p>
    <w:p w:rsidR="00AE694B" w:rsidRPr="007D573C" w:rsidRDefault="00AE694B" w:rsidP="00D55529">
      <w:pPr>
        <w:pStyle w:val="a5"/>
        <w:numPr>
          <w:ilvl w:val="0"/>
          <w:numId w:val="23"/>
        </w:numPr>
        <w:ind w:left="0" w:firstLine="567"/>
        <w:jc w:val="both"/>
        <w:rPr>
          <w:sz w:val="28"/>
          <w:szCs w:val="28"/>
        </w:rPr>
      </w:pPr>
      <w:r w:rsidRPr="007D573C">
        <w:rPr>
          <w:sz w:val="28"/>
          <w:szCs w:val="28"/>
        </w:rPr>
        <w:t>Постановление</w:t>
      </w:r>
      <w:r w:rsidR="003308EB">
        <w:rPr>
          <w:sz w:val="28"/>
          <w:szCs w:val="28"/>
        </w:rPr>
        <w:t>м</w:t>
      </w:r>
      <w:r w:rsidRPr="007D573C">
        <w:rPr>
          <w:sz w:val="28"/>
          <w:szCs w:val="28"/>
        </w:rPr>
        <w:t xml:space="preserve"> Правительства Российской Федерации от 15 сентября </w:t>
      </w:r>
      <w:smartTag w:uri="urn:schemas-microsoft-com:office:smarttags" w:element="metricconverter">
        <w:smartTagPr>
          <w:attr w:name="ProductID" w:val="2008 г"/>
        </w:smartTagPr>
        <w:r w:rsidRPr="007D573C">
          <w:rPr>
            <w:sz w:val="28"/>
            <w:szCs w:val="28"/>
          </w:rPr>
          <w:t>2008 г</w:t>
        </w:r>
      </w:smartTag>
      <w:r w:rsidRPr="007D573C">
        <w:rPr>
          <w:sz w:val="28"/>
          <w:szCs w:val="28"/>
        </w:rPr>
        <w:t>. N 687 "Об утверждении Положения об особенностях обработки персональных данных, осуществляемой без использования средств автоматизации";</w:t>
      </w:r>
    </w:p>
    <w:p w:rsidR="00AE694B" w:rsidRPr="007D573C" w:rsidRDefault="00AE694B" w:rsidP="00D55529">
      <w:pPr>
        <w:pStyle w:val="a5"/>
        <w:numPr>
          <w:ilvl w:val="0"/>
          <w:numId w:val="23"/>
        </w:numPr>
        <w:ind w:left="0" w:firstLine="567"/>
        <w:jc w:val="both"/>
        <w:rPr>
          <w:sz w:val="28"/>
          <w:szCs w:val="28"/>
        </w:rPr>
      </w:pPr>
      <w:proofErr w:type="gramStart"/>
      <w:r w:rsidRPr="007D573C">
        <w:rPr>
          <w:sz w:val="28"/>
          <w:szCs w:val="28"/>
        </w:rPr>
        <w:t>Постановление</w:t>
      </w:r>
      <w:r w:rsidR="003308EB">
        <w:rPr>
          <w:sz w:val="28"/>
          <w:szCs w:val="28"/>
        </w:rPr>
        <w:t>м</w:t>
      </w:r>
      <w:r w:rsidRPr="007D573C">
        <w:rPr>
          <w:sz w:val="28"/>
          <w:szCs w:val="28"/>
        </w:rPr>
        <w:t xml:space="preserve"> Правительства РФ от 21.03.2012 N 211 "Об утверждении перечня мер, направленных на обеспечение выполнения обязанностей, предусмотренных Федеральным законом </w:t>
      </w:r>
      <w:r w:rsidR="003308EB" w:rsidRPr="007D573C">
        <w:rPr>
          <w:sz w:val="28"/>
          <w:szCs w:val="28"/>
        </w:rPr>
        <w:t>от 27.07.2006 № 152-ФЗ "О персональных данных"</w:t>
      </w:r>
      <w:r w:rsidR="003308EB">
        <w:rPr>
          <w:sz w:val="28"/>
          <w:szCs w:val="28"/>
        </w:rPr>
        <w:t xml:space="preserve"> </w:t>
      </w:r>
      <w:r w:rsidRPr="007D573C">
        <w:rPr>
          <w:sz w:val="28"/>
          <w:szCs w:val="28"/>
        </w:rPr>
        <w:t xml:space="preserve">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AE694B" w:rsidRPr="007D573C" w:rsidRDefault="00AE694B" w:rsidP="00D55529">
      <w:pPr>
        <w:pStyle w:val="a5"/>
        <w:numPr>
          <w:ilvl w:val="0"/>
          <w:numId w:val="23"/>
        </w:numPr>
        <w:ind w:left="0" w:firstLine="567"/>
        <w:jc w:val="both"/>
        <w:rPr>
          <w:sz w:val="28"/>
          <w:szCs w:val="28"/>
        </w:rPr>
      </w:pPr>
      <w:r w:rsidRPr="007D573C">
        <w:rPr>
          <w:sz w:val="28"/>
          <w:szCs w:val="28"/>
        </w:rPr>
        <w:t>Приказ</w:t>
      </w:r>
      <w:r w:rsidR="003308EB">
        <w:rPr>
          <w:sz w:val="28"/>
          <w:szCs w:val="28"/>
        </w:rPr>
        <w:t>ом</w:t>
      </w:r>
      <w:r w:rsidRPr="007D573C">
        <w:rPr>
          <w:sz w:val="28"/>
          <w:szCs w:val="28"/>
        </w:rPr>
        <w:t xml:space="preserve">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(Зарегистрировано в Минюсте России 14.05.2013 N 28375); </w:t>
      </w:r>
    </w:p>
    <w:p w:rsidR="00AE694B" w:rsidRPr="007D573C" w:rsidRDefault="00AE694B" w:rsidP="00D55529">
      <w:pPr>
        <w:pStyle w:val="a5"/>
        <w:numPr>
          <w:ilvl w:val="0"/>
          <w:numId w:val="23"/>
        </w:numPr>
        <w:ind w:left="0" w:firstLine="567"/>
        <w:jc w:val="both"/>
        <w:rPr>
          <w:sz w:val="28"/>
          <w:szCs w:val="28"/>
        </w:rPr>
      </w:pPr>
      <w:r w:rsidRPr="007D573C">
        <w:rPr>
          <w:sz w:val="28"/>
          <w:szCs w:val="28"/>
        </w:rPr>
        <w:lastRenderedPageBreak/>
        <w:t>Закон</w:t>
      </w:r>
      <w:r w:rsidR="003308EB">
        <w:rPr>
          <w:sz w:val="28"/>
          <w:szCs w:val="28"/>
        </w:rPr>
        <w:t>ом</w:t>
      </w:r>
      <w:r w:rsidRPr="007D573C">
        <w:rPr>
          <w:sz w:val="28"/>
          <w:szCs w:val="28"/>
        </w:rPr>
        <w:t xml:space="preserve"> Кемеровской области от 16.05.2006 №58-ОЗ "О предоставлении долгосрочных целевых жилищных займов, социальных выплат на приобретение жилых помещений и развитии ипотечного жилищного кредитования"; </w:t>
      </w:r>
    </w:p>
    <w:p w:rsidR="00AE694B" w:rsidRDefault="00AE694B" w:rsidP="00D55529">
      <w:pPr>
        <w:pStyle w:val="a5"/>
        <w:numPr>
          <w:ilvl w:val="0"/>
          <w:numId w:val="23"/>
        </w:numPr>
        <w:ind w:left="0" w:firstLine="567"/>
        <w:jc w:val="both"/>
        <w:rPr>
          <w:sz w:val="28"/>
          <w:szCs w:val="28"/>
        </w:rPr>
      </w:pPr>
      <w:proofErr w:type="gramStart"/>
      <w:r w:rsidRPr="007D573C">
        <w:rPr>
          <w:sz w:val="28"/>
          <w:szCs w:val="28"/>
        </w:rPr>
        <w:t>Постановление</w:t>
      </w:r>
      <w:r w:rsidR="003308EB">
        <w:rPr>
          <w:sz w:val="28"/>
          <w:szCs w:val="28"/>
        </w:rPr>
        <w:t>м</w:t>
      </w:r>
      <w:r w:rsidRPr="007D573C">
        <w:rPr>
          <w:sz w:val="28"/>
          <w:szCs w:val="28"/>
        </w:rPr>
        <w:t xml:space="preserve"> Коллегии АК</w:t>
      </w:r>
      <w:r w:rsidR="003308EB">
        <w:rPr>
          <w:sz w:val="28"/>
          <w:szCs w:val="28"/>
        </w:rPr>
        <w:t xml:space="preserve">О </w:t>
      </w:r>
      <w:r w:rsidRPr="007D573C">
        <w:rPr>
          <w:sz w:val="28"/>
          <w:szCs w:val="28"/>
        </w:rPr>
        <w:t>от 15.12.2006 №255 "О Порядке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 и перечне документов, представляемых гражданами в комиссии по рассмотрению заявлений на получение долгосрочных целевых жилищных займов и социальных выплат на приобретение жилых помещений".</w:t>
      </w:r>
      <w:proofErr w:type="gramEnd"/>
    </w:p>
    <w:p w:rsidR="00AE694B" w:rsidRPr="007D573C" w:rsidRDefault="000A2DF2" w:rsidP="00003D69">
      <w:pPr>
        <w:jc w:val="both"/>
        <w:rPr>
          <w:sz w:val="28"/>
          <w:szCs w:val="28"/>
        </w:rPr>
      </w:pPr>
      <w:r w:rsidRPr="007D573C">
        <w:rPr>
          <w:sz w:val="28"/>
          <w:szCs w:val="28"/>
        </w:rPr>
        <w:tab/>
        <w:t>1.2</w:t>
      </w:r>
      <w:r w:rsidR="00D22986" w:rsidRPr="007D573C">
        <w:rPr>
          <w:sz w:val="28"/>
          <w:szCs w:val="28"/>
        </w:rPr>
        <w:t>.</w:t>
      </w:r>
      <w:r w:rsidRPr="007D573C">
        <w:rPr>
          <w:sz w:val="28"/>
          <w:szCs w:val="28"/>
        </w:rPr>
        <w:t xml:space="preserve"> </w:t>
      </w:r>
      <w:r w:rsidR="00BB6C1D" w:rsidRPr="007D573C">
        <w:rPr>
          <w:sz w:val="28"/>
          <w:szCs w:val="28"/>
        </w:rPr>
        <w:t xml:space="preserve">В целях настоящего Положения используются следующие </w:t>
      </w:r>
      <w:r w:rsidR="00DB5DF9">
        <w:rPr>
          <w:sz w:val="28"/>
          <w:szCs w:val="28"/>
        </w:rPr>
        <w:t>основные</w:t>
      </w:r>
      <w:r w:rsidR="00BB6C1D" w:rsidRPr="007D573C">
        <w:rPr>
          <w:sz w:val="28"/>
          <w:szCs w:val="28"/>
        </w:rPr>
        <w:t xml:space="preserve"> понятия:</w:t>
      </w:r>
    </w:p>
    <w:p w:rsidR="00BB6C1D" w:rsidRPr="007D573C" w:rsidRDefault="00BB6C1D" w:rsidP="00003D69">
      <w:pPr>
        <w:pStyle w:val="a5"/>
        <w:numPr>
          <w:ilvl w:val="0"/>
          <w:numId w:val="4"/>
        </w:numPr>
        <w:ind w:left="0" w:hanging="284"/>
        <w:jc w:val="both"/>
        <w:rPr>
          <w:sz w:val="28"/>
          <w:szCs w:val="28"/>
        </w:rPr>
      </w:pPr>
      <w:r w:rsidRPr="007D573C">
        <w:rPr>
          <w:sz w:val="28"/>
          <w:szCs w:val="28"/>
        </w:rPr>
        <w:t xml:space="preserve">персональные данные - любая информация, относящаяся к прямо или косвенно </w:t>
      </w:r>
      <w:r w:rsidR="009646E8" w:rsidRPr="007D573C">
        <w:rPr>
          <w:sz w:val="28"/>
          <w:szCs w:val="28"/>
        </w:rPr>
        <w:t>определенному,</w:t>
      </w:r>
      <w:r w:rsidRPr="007D573C">
        <w:rPr>
          <w:sz w:val="28"/>
          <w:szCs w:val="28"/>
        </w:rPr>
        <w:t xml:space="preserve"> или определяемому физическому лицу (субъекту персональных данных);</w:t>
      </w:r>
    </w:p>
    <w:p w:rsidR="00BB6C1D" w:rsidRPr="007D573C" w:rsidRDefault="00BB6C1D" w:rsidP="00003D69">
      <w:pPr>
        <w:pStyle w:val="a5"/>
        <w:numPr>
          <w:ilvl w:val="0"/>
          <w:numId w:val="4"/>
        </w:numPr>
        <w:ind w:left="0" w:hanging="284"/>
        <w:jc w:val="both"/>
        <w:rPr>
          <w:sz w:val="28"/>
          <w:szCs w:val="28"/>
        </w:rPr>
      </w:pPr>
      <w:proofErr w:type="gramStart"/>
      <w:r w:rsidRPr="007D573C">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B6C1D" w:rsidRPr="007D573C" w:rsidRDefault="00BB6C1D" w:rsidP="00003D69">
      <w:pPr>
        <w:pStyle w:val="a5"/>
        <w:numPr>
          <w:ilvl w:val="0"/>
          <w:numId w:val="4"/>
        </w:numPr>
        <w:ind w:left="0" w:hanging="284"/>
        <w:jc w:val="both"/>
        <w:rPr>
          <w:sz w:val="28"/>
          <w:szCs w:val="28"/>
        </w:rPr>
      </w:pPr>
      <w:r w:rsidRPr="007D573C">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A2DF2" w:rsidRDefault="00BB6C1D" w:rsidP="00003D69">
      <w:pPr>
        <w:pStyle w:val="a5"/>
        <w:numPr>
          <w:ilvl w:val="0"/>
          <w:numId w:val="4"/>
        </w:numPr>
        <w:ind w:left="0" w:hanging="284"/>
        <w:jc w:val="both"/>
        <w:rPr>
          <w:sz w:val="28"/>
          <w:szCs w:val="28"/>
        </w:rPr>
      </w:pPr>
      <w:r w:rsidRPr="007D573C">
        <w:rPr>
          <w:sz w:val="28"/>
          <w:szCs w:val="28"/>
        </w:rPr>
        <w:t>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0A2DF2" w:rsidRPr="007D573C" w:rsidRDefault="000A2DF2" w:rsidP="00003D69">
      <w:pPr>
        <w:pStyle w:val="a5"/>
        <w:ind w:left="0"/>
        <w:jc w:val="both"/>
        <w:rPr>
          <w:sz w:val="28"/>
          <w:szCs w:val="28"/>
        </w:rPr>
      </w:pPr>
      <w:r w:rsidRPr="007D573C">
        <w:rPr>
          <w:sz w:val="28"/>
          <w:szCs w:val="28"/>
        </w:rPr>
        <w:tab/>
        <w:t>1.3 Обработка персональных данных в информационных системах персональных данных Оператора осуществляется с соблюдением принципов и условий, предусмотренных законодательством в области персональных данных и настоящи</w:t>
      </w:r>
      <w:r w:rsidR="00761F69" w:rsidRPr="007D573C">
        <w:rPr>
          <w:sz w:val="28"/>
          <w:szCs w:val="28"/>
        </w:rPr>
        <w:t>м</w:t>
      </w:r>
      <w:r w:rsidRPr="007D573C">
        <w:rPr>
          <w:sz w:val="28"/>
          <w:szCs w:val="28"/>
        </w:rPr>
        <w:t xml:space="preserve"> </w:t>
      </w:r>
      <w:r w:rsidR="00761F69" w:rsidRPr="007D573C">
        <w:rPr>
          <w:sz w:val="28"/>
          <w:szCs w:val="28"/>
        </w:rPr>
        <w:t>Положением</w:t>
      </w:r>
      <w:r w:rsidRPr="007D573C">
        <w:rPr>
          <w:sz w:val="28"/>
          <w:szCs w:val="28"/>
        </w:rPr>
        <w:t>.</w:t>
      </w:r>
    </w:p>
    <w:p w:rsidR="00BB6C1D" w:rsidRPr="007D573C" w:rsidRDefault="00BB6C1D" w:rsidP="00003D69">
      <w:pPr>
        <w:suppressAutoHyphens/>
        <w:rPr>
          <w:sz w:val="28"/>
          <w:szCs w:val="28"/>
        </w:rPr>
      </w:pPr>
    </w:p>
    <w:p w:rsidR="00BB6C1D" w:rsidRPr="007D573C" w:rsidRDefault="00BB6C1D" w:rsidP="00003D69">
      <w:pPr>
        <w:tabs>
          <w:tab w:val="left" w:pos="180"/>
        </w:tabs>
        <w:suppressAutoHyphens/>
        <w:jc w:val="center"/>
        <w:rPr>
          <w:b/>
          <w:sz w:val="28"/>
          <w:szCs w:val="28"/>
        </w:rPr>
      </w:pPr>
      <w:r w:rsidRPr="007D573C">
        <w:rPr>
          <w:b/>
          <w:sz w:val="28"/>
          <w:szCs w:val="28"/>
        </w:rPr>
        <w:t>2. </w:t>
      </w:r>
      <w:r w:rsidR="00FA6812" w:rsidRPr="007D573C">
        <w:rPr>
          <w:b/>
          <w:sz w:val="28"/>
          <w:szCs w:val="28"/>
        </w:rPr>
        <w:t>Условия</w:t>
      </w:r>
      <w:r w:rsidR="00FB679B" w:rsidRPr="007D573C">
        <w:rPr>
          <w:b/>
          <w:sz w:val="28"/>
          <w:szCs w:val="28"/>
        </w:rPr>
        <w:t xml:space="preserve"> обработки и </w:t>
      </w:r>
      <w:r w:rsidR="00FA6812" w:rsidRPr="007D573C">
        <w:rPr>
          <w:b/>
          <w:sz w:val="28"/>
          <w:szCs w:val="28"/>
        </w:rPr>
        <w:t>состав</w:t>
      </w:r>
      <w:r w:rsidR="00FB679B" w:rsidRPr="007D573C">
        <w:rPr>
          <w:b/>
          <w:sz w:val="28"/>
          <w:szCs w:val="28"/>
        </w:rPr>
        <w:t xml:space="preserve"> </w:t>
      </w:r>
      <w:r w:rsidR="00FA6812" w:rsidRPr="007D573C">
        <w:rPr>
          <w:b/>
          <w:sz w:val="28"/>
          <w:szCs w:val="28"/>
        </w:rPr>
        <w:t>персональных данных</w:t>
      </w:r>
    </w:p>
    <w:p w:rsidR="00BB6C1D" w:rsidRPr="008C4975" w:rsidRDefault="00BB6C1D" w:rsidP="00003D69">
      <w:pPr>
        <w:numPr>
          <w:ilvl w:val="0"/>
          <w:numId w:val="2"/>
        </w:numPr>
        <w:tabs>
          <w:tab w:val="left" w:pos="1276"/>
        </w:tabs>
        <w:suppressAutoHyphens/>
        <w:jc w:val="both"/>
        <w:rPr>
          <w:b/>
          <w:sz w:val="28"/>
          <w:szCs w:val="28"/>
          <w:u w:val="single"/>
        </w:rPr>
      </w:pPr>
      <w:r w:rsidRPr="008C4975">
        <w:rPr>
          <w:b/>
          <w:sz w:val="28"/>
          <w:szCs w:val="28"/>
          <w:u w:val="single"/>
        </w:rPr>
        <w:t xml:space="preserve">Обработка персональных данных </w:t>
      </w:r>
      <w:r w:rsidR="0001610A" w:rsidRPr="008C4975">
        <w:rPr>
          <w:b/>
          <w:sz w:val="28"/>
          <w:szCs w:val="28"/>
          <w:u w:val="single"/>
        </w:rPr>
        <w:t>допускается в следующих случаях</w:t>
      </w:r>
      <w:r w:rsidRPr="008C4975">
        <w:rPr>
          <w:b/>
          <w:sz w:val="28"/>
          <w:szCs w:val="28"/>
          <w:u w:val="single"/>
        </w:rPr>
        <w:t>:</w:t>
      </w:r>
    </w:p>
    <w:p w:rsidR="00111674" w:rsidRDefault="00BB6C1D" w:rsidP="00003D69">
      <w:pPr>
        <w:suppressAutoHyphens/>
        <w:jc w:val="both"/>
        <w:rPr>
          <w:sz w:val="28"/>
          <w:szCs w:val="28"/>
        </w:rPr>
      </w:pPr>
      <w:r w:rsidRPr="007D573C">
        <w:rPr>
          <w:sz w:val="28"/>
          <w:szCs w:val="28"/>
        </w:rPr>
        <w:t>- после получения согласия субъекта персональных данных, составленн</w:t>
      </w:r>
      <w:r w:rsidR="008C7BA0" w:rsidRPr="007D573C">
        <w:rPr>
          <w:sz w:val="28"/>
          <w:szCs w:val="28"/>
        </w:rPr>
        <w:t>ого по форме согласно Приложениям</w:t>
      </w:r>
      <w:r w:rsidRPr="007D573C">
        <w:rPr>
          <w:sz w:val="28"/>
          <w:szCs w:val="28"/>
        </w:rPr>
        <w:t xml:space="preserve"> №1</w:t>
      </w:r>
      <w:r w:rsidR="008C7BA0" w:rsidRPr="007D573C">
        <w:rPr>
          <w:sz w:val="28"/>
          <w:szCs w:val="28"/>
        </w:rPr>
        <w:t xml:space="preserve"> и №2</w:t>
      </w:r>
      <w:r w:rsidRPr="007D573C">
        <w:rPr>
          <w:sz w:val="28"/>
          <w:szCs w:val="28"/>
        </w:rPr>
        <w:t xml:space="preserve"> к настоящему Положению, за исключением случаев, предусмотренных ст</w:t>
      </w:r>
      <w:r w:rsidR="00111674">
        <w:rPr>
          <w:sz w:val="28"/>
          <w:szCs w:val="28"/>
        </w:rPr>
        <w:t>.</w:t>
      </w:r>
      <w:r w:rsidRPr="007D573C">
        <w:rPr>
          <w:sz w:val="28"/>
          <w:szCs w:val="28"/>
        </w:rPr>
        <w:t xml:space="preserve"> 6</w:t>
      </w:r>
      <w:r w:rsidR="0001610A">
        <w:rPr>
          <w:sz w:val="28"/>
          <w:szCs w:val="28"/>
        </w:rPr>
        <w:t xml:space="preserve"> пункт 6. </w:t>
      </w:r>
      <w:r w:rsidRPr="007D573C">
        <w:rPr>
          <w:sz w:val="28"/>
          <w:szCs w:val="28"/>
        </w:rPr>
        <w:t xml:space="preserve"> </w:t>
      </w:r>
      <w:r w:rsidR="00111674">
        <w:rPr>
          <w:sz w:val="28"/>
          <w:szCs w:val="28"/>
        </w:rPr>
        <w:t xml:space="preserve">ФЗ №125-ФЗ от 27.06.2017 г. </w:t>
      </w:r>
      <w:r w:rsidR="00111674" w:rsidRPr="007D573C">
        <w:rPr>
          <w:sz w:val="28"/>
          <w:szCs w:val="28"/>
        </w:rPr>
        <w:t xml:space="preserve"> «О персональных данных»</w:t>
      </w:r>
    </w:p>
    <w:p w:rsidR="00BC4256" w:rsidRDefault="00BB6C1D" w:rsidP="00BC4256">
      <w:pPr>
        <w:suppressAutoHyphens/>
        <w:jc w:val="both"/>
        <w:rPr>
          <w:sz w:val="28"/>
          <w:szCs w:val="28"/>
        </w:rPr>
      </w:pPr>
      <w:r w:rsidRPr="007D573C">
        <w:rPr>
          <w:sz w:val="28"/>
          <w:szCs w:val="28"/>
        </w:rPr>
        <w:t>-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городу Кемерово, за исключением случаев, предусмотренных ч</w:t>
      </w:r>
      <w:r w:rsidR="00BC4256">
        <w:rPr>
          <w:sz w:val="28"/>
          <w:szCs w:val="28"/>
        </w:rPr>
        <w:t>.</w:t>
      </w:r>
      <w:r w:rsidRPr="007D573C">
        <w:rPr>
          <w:sz w:val="28"/>
          <w:szCs w:val="28"/>
        </w:rPr>
        <w:t>2 ст</w:t>
      </w:r>
      <w:r w:rsidR="00BC4256">
        <w:rPr>
          <w:sz w:val="28"/>
          <w:szCs w:val="28"/>
        </w:rPr>
        <w:t>.</w:t>
      </w:r>
      <w:r w:rsidRPr="007D573C">
        <w:rPr>
          <w:sz w:val="28"/>
          <w:szCs w:val="28"/>
        </w:rPr>
        <w:t xml:space="preserve"> 22 </w:t>
      </w:r>
      <w:r w:rsidR="00BC4256">
        <w:rPr>
          <w:sz w:val="28"/>
          <w:szCs w:val="28"/>
        </w:rPr>
        <w:t xml:space="preserve">ФЗ №125-ФЗ от 27.06.2017 г. </w:t>
      </w:r>
      <w:r w:rsidR="00BC4256" w:rsidRPr="007D573C">
        <w:rPr>
          <w:sz w:val="28"/>
          <w:szCs w:val="28"/>
        </w:rPr>
        <w:t xml:space="preserve"> «О персональных данных»</w:t>
      </w:r>
    </w:p>
    <w:p w:rsidR="00EC3F1B" w:rsidRDefault="00BB6C1D" w:rsidP="00003D69">
      <w:pPr>
        <w:suppressAutoHyphens/>
        <w:jc w:val="both"/>
        <w:rPr>
          <w:sz w:val="28"/>
          <w:szCs w:val="28"/>
        </w:rPr>
      </w:pPr>
      <w:r w:rsidRPr="007D573C">
        <w:rPr>
          <w:sz w:val="28"/>
          <w:szCs w:val="28"/>
        </w:rPr>
        <w:t>- после принятия необходимых мер по защите персональных данных.</w:t>
      </w:r>
    </w:p>
    <w:p w:rsidR="00F4468E" w:rsidRPr="007D573C" w:rsidRDefault="00F4468E" w:rsidP="00003D69">
      <w:pPr>
        <w:ind w:firstLine="540"/>
        <w:jc w:val="both"/>
        <w:rPr>
          <w:sz w:val="28"/>
          <w:szCs w:val="28"/>
        </w:rPr>
      </w:pPr>
      <w:r w:rsidRPr="007D573C">
        <w:rPr>
          <w:sz w:val="28"/>
          <w:szCs w:val="28"/>
        </w:rPr>
        <w:t>2.2</w:t>
      </w:r>
      <w:r w:rsidR="00897238">
        <w:rPr>
          <w:sz w:val="28"/>
          <w:szCs w:val="28"/>
        </w:rPr>
        <w:t>.</w:t>
      </w:r>
      <w:r w:rsidRPr="007D573C">
        <w:rPr>
          <w:sz w:val="28"/>
          <w:szCs w:val="28"/>
        </w:rPr>
        <w:t xml:space="preserve"> Персональные данные сотрудников </w:t>
      </w:r>
      <w:r w:rsidR="00AE59CA" w:rsidRPr="007D573C">
        <w:rPr>
          <w:sz w:val="28"/>
          <w:szCs w:val="28"/>
        </w:rPr>
        <w:t>Оператора</w:t>
      </w:r>
      <w:r w:rsidR="00340956" w:rsidRPr="007D573C">
        <w:rPr>
          <w:sz w:val="28"/>
          <w:szCs w:val="28"/>
        </w:rPr>
        <w:t xml:space="preserve"> (</w:t>
      </w:r>
      <w:r w:rsidRPr="007D573C">
        <w:rPr>
          <w:sz w:val="28"/>
          <w:szCs w:val="28"/>
        </w:rPr>
        <w:t>в т.ч. физических лиц, заключивших договор гражданско-правового характера – далее договор ГПХ) обрабатываются в</w:t>
      </w:r>
      <w:r w:rsidR="00096F60">
        <w:rPr>
          <w:sz w:val="28"/>
          <w:szCs w:val="28"/>
        </w:rPr>
        <w:t xml:space="preserve"> следующих </w:t>
      </w:r>
      <w:r w:rsidRPr="007D573C">
        <w:rPr>
          <w:sz w:val="28"/>
          <w:szCs w:val="28"/>
        </w:rPr>
        <w:t xml:space="preserve">целях: </w:t>
      </w:r>
    </w:p>
    <w:p w:rsidR="00F2543B" w:rsidRDefault="00F2543B" w:rsidP="00F2543B">
      <w:pPr>
        <w:ind w:firstLine="540"/>
        <w:jc w:val="both"/>
        <w:rPr>
          <w:sz w:val="28"/>
          <w:szCs w:val="28"/>
        </w:rPr>
      </w:pPr>
      <w:r>
        <w:rPr>
          <w:sz w:val="28"/>
          <w:szCs w:val="28"/>
        </w:rPr>
        <w:t>-</w:t>
      </w:r>
      <w:r w:rsidRPr="00467231">
        <w:rPr>
          <w:sz w:val="28"/>
          <w:szCs w:val="28"/>
        </w:rPr>
        <w:t xml:space="preserve"> выполнения работодателем обязанностей, установленных трудовым законодательством РФ;</w:t>
      </w:r>
      <w:r w:rsidRPr="00F2543B">
        <w:rPr>
          <w:sz w:val="28"/>
          <w:szCs w:val="28"/>
        </w:rPr>
        <w:t xml:space="preserve"> </w:t>
      </w:r>
    </w:p>
    <w:p w:rsidR="00F2543B" w:rsidRPr="00467231" w:rsidRDefault="00F2543B" w:rsidP="00F2543B">
      <w:pPr>
        <w:ind w:firstLine="540"/>
        <w:jc w:val="both"/>
        <w:rPr>
          <w:sz w:val="28"/>
          <w:szCs w:val="28"/>
        </w:rPr>
      </w:pPr>
      <w:r w:rsidRPr="007D573C">
        <w:rPr>
          <w:sz w:val="28"/>
          <w:szCs w:val="28"/>
        </w:rPr>
        <w:t>- представления работодателем установленной законодательством отчетности в отношении физических лиц, в том числе сведений подоходного налога в ФНС России;</w:t>
      </w:r>
    </w:p>
    <w:p w:rsidR="005B0A4F" w:rsidRDefault="00F2543B" w:rsidP="005B0A4F">
      <w:pPr>
        <w:ind w:firstLine="540"/>
        <w:jc w:val="both"/>
        <w:rPr>
          <w:sz w:val="28"/>
          <w:szCs w:val="28"/>
        </w:rPr>
      </w:pPr>
      <w:r w:rsidRPr="00467231">
        <w:rPr>
          <w:sz w:val="28"/>
          <w:szCs w:val="28"/>
        </w:rPr>
        <w:t xml:space="preserve">- </w:t>
      </w:r>
      <w:r w:rsidR="005B0A4F" w:rsidRPr="007D573C">
        <w:rPr>
          <w:sz w:val="28"/>
          <w:szCs w:val="28"/>
        </w:rPr>
        <w:t xml:space="preserve">предоставления сведений </w:t>
      </w:r>
      <w:r w:rsidR="005B0A4F">
        <w:rPr>
          <w:sz w:val="28"/>
          <w:szCs w:val="28"/>
        </w:rPr>
        <w:t xml:space="preserve">в банковские организации </w:t>
      </w:r>
      <w:r w:rsidR="005B0A4F" w:rsidRPr="00352094">
        <w:rPr>
          <w:sz w:val="28"/>
          <w:szCs w:val="28"/>
        </w:rPr>
        <w:t>для оформления банковской карты и/или перечисления на нее заработной платы</w:t>
      </w:r>
      <w:r w:rsidR="005B0A4F">
        <w:rPr>
          <w:sz w:val="28"/>
          <w:szCs w:val="28"/>
        </w:rPr>
        <w:t>;</w:t>
      </w:r>
    </w:p>
    <w:p w:rsidR="00F2543B" w:rsidRPr="007D573C" w:rsidRDefault="00F2543B" w:rsidP="00F2543B">
      <w:pPr>
        <w:ind w:firstLine="540"/>
        <w:jc w:val="both"/>
        <w:rPr>
          <w:sz w:val="28"/>
          <w:szCs w:val="28"/>
        </w:rPr>
      </w:pPr>
      <w:r w:rsidRPr="007D573C">
        <w:rPr>
          <w:sz w:val="28"/>
          <w:szCs w:val="28"/>
        </w:rPr>
        <w:t>- предоставления сведений третьим лицам для оформления полиса ОМС и ДМС;</w:t>
      </w:r>
    </w:p>
    <w:p w:rsidR="00F2543B" w:rsidRPr="007D573C" w:rsidRDefault="00F2543B" w:rsidP="00F2543B">
      <w:pPr>
        <w:ind w:firstLine="540"/>
        <w:jc w:val="both"/>
        <w:rPr>
          <w:sz w:val="28"/>
          <w:szCs w:val="28"/>
        </w:rPr>
      </w:pPr>
      <w:r w:rsidRPr="007D573C">
        <w:rPr>
          <w:sz w:val="28"/>
          <w:szCs w:val="28"/>
        </w:rPr>
        <w:t>- предоставления сведений в военные комиссариаты;</w:t>
      </w:r>
    </w:p>
    <w:p w:rsidR="00F2543B" w:rsidRPr="007D573C" w:rsidRDefault="00F2543B" w:rsidP="00F2543B">
      <w:pPr>
        <w:autoSpaceDE w:val="0"/>
        <w:autoSpaceDN w:val="0"/>
        <w:adjustRightInd w:val="0"/>
        <w:ind w:firstLine="540"/>
        <w:jc w:val="both"/>
        <w:rPr>
          <w:sz w:val="28"/>
          <w:szCs w:val="28"/>
        </w:rPr>
      </w:pPr>
      <w:r w:rsidRPr="007D573C">
        <w:rPr>
          <w:sz w:val="28"/>
          <w:szCs w:val="28"/>
        </w:rPr>
        <w:t xml:space="preserve">- предоставление сведений в профсоюзные органы; </w:t>
      </w:r>
    </w:p>
    <w:p w:rsidR="00F2543B" w:rsidRDefault="00F2543B" w:rsidP="00F2543B">
      <w:pPr>
        <w:autoSpaceDE w:val="0"/>
        <w:autoSpaceDN w:val="0"/>
        <w:adjustRightInd w:val="0"/>
        <w:ind w:firstLine="540"/>
        <w:jc w:val="both"/>
        <w:rPr>
          <w:sz w:val="28"/>
          <w:szCs w:val="28"/>
        </w:rPr>
      </w:pPr>
      <w:r w:rsidRPr="007D573C">
        <w:rPr>
          <w:sz w:val="28"/>
          <w:szCs w:val="28"/>
        </w:rPr>
        <w:t>- в целях противодействия коррупции</w:t>
      </w:r>
      <w:r w:rsidR="00897238">
        <w:rPr>
          <w:sz w:val="28"/>
          <w:szCs w:val="28"/>
        </w:rPr>
        <w:t>;</w:t>
      </w:r>
    </w:p>
    <w:p w:rsidR="00F2543B" w:rsidRPr="00467231" w:rsidRDefault="00F2543B" w:rsidP="00F2543B">
      <w:pPr>
        <w:ind w:firstLine="540"/>
        <w:jc w:val="both"/>
        <w:rPr>
          <w:sz w:val="28"/>
          <w:szCs w:val="28"/>
        </w:rPr>
      </w:pPr>
      <w:r w:rsidRPr="00467231">
        <w:rPr>
          <w:sz w:val="28"/>
          <w:szCs w:val="28"/>
        </w:rPr>
        <w:t>- прохождения</w:t>
      </w:r>
      <w:r>
        <w:rPr>
          <w:sz w:val="28"/>
          <w:szCs w:val="28"/>
        </w:rPr>
        <w:t xml:space="preserve"> предварительных  и </w:t>
      </w:r>
      <w:r w:rsidRPr="00467231">
        <w:rPr>
          <w:sz w:val="28"/>
          <w:szCs w:val="28"/>
        </w:rPr>
        <w:t xml:space="preserve"> пери</w:t>
      </w:r>
      <w:r>
        <w:rPr>
          <w:sz w:val="28"/>
          <w:szCs w:val="28"/>
        </w:rPr>
        <w:t>одических</w:t>
      </w:r>
      <w:r w:rsidRPr="00467231">
        <w:rPr>
          <w:sz w:val="28"/>
          <w:szCs w:val="28"/>
        </w:rPr>
        <w:t xml:space="preserve"> медицинских осмотров</w:t>
      </w:r>
      <w:r>
        <w:rPr>
          <w:sz w:val="28"/>
          <w:szCs w:val="28"/>
        </w:rPr>
        <w:t>, (обследований)</w:t>
      </w:r>
      <w:r w:rsidRPr="00467231">
        <w:rPr>
          <w:sz w:val="28"/>
          <w:szCs w:val="28"/>
        </w:rPr>
        <w:t>.</w:t>
      </w:r>
    </w:p>
    <w:p w:rsidR="00FD3A46" w:rsidRPr="007D573C" w:rsidRDefault="00F4468E" w:rsidP="00003D69">
      <w:pPr>
        <w:autoSpaceDE w:val="0"/>
        <w:autoSpaceDN w:val="0"/>
        <w:adjustRightInd w:val="0"/>
        <w:ind w:firstLine="540"/>
        <w:jc w:val="both"/>
        <w:rPr>
          <w:sz w:val="28"/>
          <w:szCs w:val="28"/>
        </w:rPr>
      </w:pPr>
      <w:bookmarkStart w:id="1" w:name="Par4"/>
      <w:bookmarkEnd w:id="1"/>
      <w:r w:rsidRPr="007D573C">
        <w:rPr>
          <w:sz w:val="28"/>
          <w:szCs w:val="28"/>
        </w:rPr>
        <w:t>2.</w:t>
      </w:r>
      <w:r w:rsidR="00263CDC" w:rsidRPr="007D573C">
        <w:rPr>
          <w:sz w:val="28"/>
          <w:szCs w:val="28"/>
        </w:rPr>
        <w:t>2.1</w:t>
      </w:r>
      <w:r w:rsidR="00F2543B">
        <w:rPr>
          <w:sz w:val="28"/>
          <w:szCs w:val="28"/>
        </w:rPr>
        <w:t>.</w:t>
      </w:r>
      <w:r w:rsidRPr="007D573C">
        <w:rPr>
          <w:sz w:val="28"/>
          <w:szCs w:val="28"/>
        </w:rPr>
        <w:t xml:space="preserve"> В целях, указанных в </w:t>
      </w:r>
      <w:hyperlink w:anchor="Par3" w:history="1">
        <w:r w:rsidRPr="007D573C">
          <w:rPr>
            <w:sz w:val="28"/>
            <w:szCs w:val="28"/>
          </w:rPr>
          <w:t>пункте 2.</w:t>
        </w:r>
        <w:r w:rsidR="00815FF4" w:rsidRPr="007D573C">
          <w:rPr>
            <w:sz w:val="28"/>
            <w:szCs w:val="28"/>
          </w:rPr>
          <w:t>2</w:t>
        </w:r>
      </w:hyperlink>
      <w:r w:rsidR="00096F60">
        <w:t>.</w:t>
      </w:r>
      <w:r w:rsidRPr="007D573C">
        <w:rPr>
          <w:sz w:val="28"/>
          <w:szCs w:val="28"/>
        </w:rPr>
        <w:t xml:space="preserve"> настоящ</w:t>
      </w:r>
      <w:r w:rsidR="005F2787" w:rsidRPr="007D573C">
        <w:rPr>
          <w:sz w:val="28"/>
          <w:szCs w:val="28"/>
        </w:rPr>
        <w:t>его Положения</w:t>
      </w:r>
      <w:r w:rsidRPr="007D573C">
        <w:rPr>
          <w:sz w:val="28"/>
          <w:szCs w:val="28"/>
        </w:rPr>
        <w:t xml:space="preserve">, </w:t>
      </w:r>
      <w:r w:rsidR="00916E8F" w:rsidRPr="007D573C">
        <w:rPr>
          <w:sz w:val="28"/>
          <w:szCs w:val="28"/>
        </w:rPr>
        <w:t xml:space="preserve">Оператором </w:t>
      </w:r>
      <w:r w:rsidRPr="007D573C">
        <w:rPr>
          <w:sz w:val="28"/>
          <w:szCs w:val="28"/>
        </w:rPr>
        <w:t xml:space="preserve">обрабатываются </w:t>
      </w:r>
      <w:r w:rsidR="00DB085B" w:rsidRPr="007D573C">
        <w:rPr>
          <w:sz w:val="28"/>
          <w:szCs w:val="28"/>
        </w:rPr>
        <w:t>следующие категории персональных данных</w:t>
      </w:r>
      <w:r w:rsidR="00BB0657" w:rsidRPr="007D573C">
        <w:rPr>
          <w:sz w:val="28"/>
          <w:szCs w:val="28"/>
        </w:rPr>
        <w:t xml:space="preserve"> лиц</w:t>
      </w:r>
      <w:r w:rsidR="00DB085B" w:rsidRPr="007D573C">
        <w:rPr>
          <w:sz w:val="28"/>
          <w:szCs w:val="28"/>
        </w:rPr>
        <w:t>, указанных в пункте 2.2</w:t>
      </w:r>
      <w:r w:rsidR="00897238">
        <w:rPr>
          <w:sz w:val="28"/>
          <w:szCs w:val="28"/>
        </w:rPr>
        <w:t>.</w:t>
      </w:r>
      <w:r w:rsidR="00DB085B" w:rsidRPr="007D573C">
        <w:rPr>
          <w:sz w:val="28"/>
          <w:szCs w:val="28"/>
        </w:rPr>
        <w:t xml:space="preserve"> настоящего Положения, в связи с реализацией трудовых отношений:</w:t>
      </w:r>
    </w:p>
    <w:p w:rsidR="0018521B" w:rsidRDefault="0018521B" w:rsidP="00003D69">
      <w:pPr>
        <w:autoSpaceDE w:val="0"/>
        <w:autoSpaceDN w:val="0"/>
        <w:adjustRightInd w:val="0"/>
        <w:ind w:firstLine="709"/>
        <w:jc w:val="both"/>
        <w:rPr>
          <w:sz w:val="28"/>
          <w:szCs w:val="28"/>
        </w:rPr>
      </w:pPr>
    </w:p>
    <w:tbl>
      <w:tblPr>
        <w:tblStyle w:val="af0"/>
        <w:tblW w:w="100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8678"/>
      </w:tblGrid>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Фамилия, имя, отчество, число, месяц, год рождения, место рождения.</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 xml:space="preserve">Гражданство </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proofErr w:type="gramStart"/>
            <w:r w:rsidRPr="00772307">
              <w:rPr>
                <w:sz w:val="26"/>
                <w:szCs w:val="26"/>
              </w:rPr>
              <w:t>Документы</w:t>
            </w:r>
            <w:proofErr w:type="gramEnd"/>
            <w:r w:rsidRPr="00772307">
              <w:rPr>
                <w:sz w:val="26"/>
                <w:szCs w:val="26"/>
              </w:rPr>
              <w:t xml:space="preserve"> удостоверяющие личность </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идентификационный номер налогоплательщика</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Номер  страхового свидетельства государственного пенсионного страхования</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autoSpaceDE w:val="0"/>
              <w:autoSpaceDN w:val="0"/>
              <w:adjustRightInd w:val="0"/>
              <w:ind w:left="32" w:hanging="32"/>
              <w:jc w:val="both"/>
              <w:rPr>
                <w:sz w:val="26"/>
                <w:szCs w:val="26"/>
              </w:rPr>
            </w:pPr>
            <w:r w:rsidRPr="00772307">
              <w:rPr>
                <w:sz w:val="26"/>
                <w:szCs w:val="26"/>
              </w:rPr>
              <w:t>Адрес  фактического места проживания и регистрации по местожительству</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Почтовые  и электронные адреса, номера телефонов</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Фотографии</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Сведения  об образовании, профессии, специальности и квалификации</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 xml:space="preserve">Сведения, семейном </w:t>
            </w:r>
            <w:proofErr w:type="gramStart"/>
            <w:r w:rsidRPr="00772307">
              <w:rPr>
                <w:sz w:val="26"/>
                <w:szCs w:val="26"/>
              </w:rPr>
              <w:t>положении</w:t>
            </w:r>
            <w:proofErr w:type="gramEnd"/>
            <w:r w:rsidRPr="00772307">
              <w:rPr>
                <w:sz w:val="26"/>
                <w:szCs w:val="26"/>
              </w:rPr>
              <w:t xml:space="preserve"> и составе семьи</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Сведения об имущественном положении, доходах, задолженности.  Номер  расчетного счета. Номер  банковской карты</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 xml:space="preserve">Занимаемых  ранее </w:t>
            </w:r>
            <w:proofErr w:type="gramStart"/>
            <w:r w:rsidRPr="00772307">
              <w:rPr>
                <w:sz w:val="26"/>
                <w:szCs w:val="26"/>
              </w:rPr>
              <w:t>должностях</w:t>
            </w:r>
            <w:proofErr w:type="gramEnd"/>
            <w:r w:rsidRPr="00772307">
              <w:rPr>
                <w:sz w:val="26"/>
                <w:szCs w:val="26"/>
              </w:rPr>
              <w:t xml:space="preserve"> и стаже работы, воинской обязанности</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proofErr w:type="gramStart"/>
            <w:r w:rsidRPr="00772307">
              <w:rPr>
                <w:sz w:val="26"/>
                <w:szCs w:val="26"/>
              </w:rPr>
              <w:t>Сведения  о трудовом договоре и его исполнении (занимаемые должности, существенные условия труда,</w:t>
            </w:r>
            <w:proofErr w:type="gramEnd"/>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 xml:space="preserve">сведения об аттестации, повышении квалификации и профессиональной </w:t>
            </w:r>
            <w:r w:rsidRPr="00772307">
              <w:rPr>
                <w:sz w:val="26"/>
                <w:szCs w:val="26"/>
              </w:rPr>
              <w:lastRenderedPageBreak/>
              <w:t>переподготовке</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Сведения  о поощрениях и наказаниях</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rPr>
                <w:sz w:val="26"/>
                <w:szCs w:val="26"/>
              </w:rPr>
            </w:pPr>
            <w:r w:rsidRPr="00772307">
              <w:rPr>
                <w:sz w:val="26"/>
                <w:szCs w:val="26"/>
              </w:rPr>
              <w:t>Сведения  о видах и периодах отпуска, временной нетрудоспособности, командировании, рабочем времени, социальных льготах</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pStyle w:val="a4"/>
              <w:spacing w:before="0" w:beforeAutospacing="0" w:after="0" w:afterAutospacing="0"/>
              <w:rPr>
                <w:sz w:val="26"/>
                <w:szCs w:val="26"/>
              </w:rPr>
            </w:pPr>
            <w:r w:rsidRPr="00772307">
              <w:rPr>
                <w:sz w:val="26"/>
                <w:szCs w:val="26"/>
              </w:rPr>
              <w:t>Сведения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Медицинское  заключение по установленной форме об отсутствии у гражданина заболевания, препятствующего поступлению на работу или ее прохождению</w:t>
            </w:r>
          </w:p>
        </w:tc>
      </w:tr>
      <w:tr w:rsidR="0018521B" w:rsidRPr="00772307" w:rsidTr="0018521B">
        <w:tc>
          <w:tcPr>
            <w:tcW w:w="1418" w:type="dxa"/>
          </w:tcPr>
          <w:p w:rsidR="0018521B" w:rsidRPr="0018521B" w:rsidRDefault="0018521B" w:rsidP="0018521B">
            <w:pPr>
              <w:pStyle w:val="a5"/>
              <w:numPr>
                <w:ilvl w:val="0"/>
                <w:numId w:val="28"/>
              </w:numPr>
              <w:tabs>
                <w:tab w:val="left" w:pos="5800"/>
              </w:tabs>
              <w:jc w:val="both"/>
              <w:rPr>
                <w:sz w:val="26"/>
                <w:szCs w:val="26"/>
              </w:rPr>
            </w:pPr>
          </w:p>
        </w:tc>
        <w:tc>
          <w:tcPr>
            <w:tcW w:w="8678" w:type="dxa"/>
          </w:tcPr>
          <w:p w:rsidR="0018521B" w:rsidRPr="00772307" w:rsidRDefault="0018521B" w:rsidP="00B64A51">
            <w:pPr>
              <w:tabs>
                <w:tab w:val="left" w:pos="5800"/>
              </w:tabs>
              <w:jc w:val="both"/>
              <w:rPr>
                <w:sz w:val="26"/>
                <w:szCs w:val="26"/>
              </w:rPr>
            </w:pPr>
            <w:r w:rsidRPr="00772307">
              <w:rPr>
                <w:sz w:val="26"/>
                <w:szCs w:val="26"/>
              </w:rPr>
              <w:t>Информация  о наличии или отсутствии судимости</w:t>
            </w:r>
          </w:p>
        </w:tc>
      </w:tr>
    </w:tbl>
    <w:p w:rsidR="0018521B" w:rsidRPr="007D573C" w:rsidRDefault="0018521B" w:rsidP="00003D69">
      <w:pPr>
        <w:autoSpaceDE w:val="0"/>
        <w:autoSpaceDN w:val="0"/>
        <w:adjustRightInd w:val="0"/>
        <w:ind w:firstLine="709"/>
        <w:jc w:val="both"/>
        <w:rPr>
          <w:sz w:val="28"/>
          <w:szCs w:val="28"/>
        </w:rPr>
      </w:pPr>
    </w:p>
    <w:p w:rsidR="00F4468E" w:rsidRDefault="00F4468E" w:rsidP="0062099C">
      <w:pPr>
        <w:autoSpaceDE w:val="0"/>
        <w:autoSpaceDN w:val="0"/>
        <w:adjustRightInd w:val="0"/>
        <w:ind w:firstLine="540"/>
        <w:jc w:val="both"/>
        <w:rPr>
          <w:sz w:val="28"/>
          <w:szCs w:val="28"/>
        </w:rPr>
      </w:pPr>
      <w:r w:rsidRPr="00BE7B7D">
        <w:rPr>
          <w:sz w:val="28"/>
          <w:szCs w:val="28"/>
        </w:rPr>
        <w:t>2.</w:t>
      </w:r>
      <w:r w:rsidR="00263CDC" w:rsidRPr="00BE7B7D">
        <w:rPr>
          <w:sz w:val="28"/>
          <w:szCs w:val="28"/>
        </w:rPr>
        <w:t>2.</w:t>
      </w:r>
      <w:r w:rsidR="00916E8F" w:rsidRPr="00BE7B7D">
        <w:rPr>
          <w:sz w:val="28"/>
          <w:szCs w:val="28"/>
        </w:rPr>
        <w:t>3</w:t>
      </w:r>
      <w:r w:rsidR="00474F78" w:rsidRPr="00BE7B7D">
        <w:rPr>
          <w:sz w:val="28"/>
          <w:szCs w:val="28"/>
        </w:rPr>
        <w:t>.</w:t>
      </w:r>
      <w:r w:rsidRPr="00BE7B7D">
        <w:rPr>
          <w:sz w:val="28"/>
          <w:szCs w:val="28"/>
        </w:rPr>
        <w:t xml:space="preserve"> </w:t>
      </w:r>
      <w:proofErr w:type="gramStart"/>
      <w:r w:rsidRPr="00BE7B7D">
        <w:rPr>
          <w:sz w:val="28"/>
          <w:szCs w:val="28"/>
        </w:rPr>
        <w:t>Обработка специальных категорий персональных данных лиц,</w:t>
      </w:r>
      <w:r w:rsidRPr="007D573C">
        <w:rPr>
          <w:sz w:val="28"/>
          <w:szCs w:val="28"/>
        </w:rPr>
        <w:t xml:space="preserve"> указанных в пункте 2.1</w:t>
      </w:r>
      <w:r w:rsidR="0026181A">
        <w:rPr>
          <w:sz w:val="28"/>
          <w:szCs w:val="28"/>
        </w:rPr>
        <w:t>.</w:t>
      </w:r>
      <w:r w:rsidRPr="007D573C">
        <w:rPr>
          <w:sz w:val="28"/>
          <w:szCs w:val="28"/>
        </w:rPr>
        <w:t xml:space="preserve"> настоящ</w:t>
      </w:r>
      <w:r w:rsidR="005F2787" w:rsidRPr="007D573C">
        <w:rPr>
          <w:sz w:val="28"/>
          <w:szCs w:val="28"/>
        </w:rPr>
        <w:t>его П</w:t>
      </w:r>
      <w:r w:rsidR="00494156" w:rsidRPr="007D573C">
        <w:rPr>
          <w:sz w:val="28"/>
          <w:szCs w:val="28"/>
        </w:rPr>
        <w:t>о</w:t>
      </w:r>
      <w:r w:rsidR="005F2787" w:rsidRPr="007D573C">
        <w:rPr>
          <w:sz w:val="28"/>
          <w:szCs w:val="28"/>
        </w:rPr>
        <w:t>ложения</w:t>
      </w:r>
      <w:r w:rsidRPr="00BE7B7D">
        <w:rPr>
          <w:sz w:val="28"/>
          <w:szCs w:val="28"/>
        </w:rPr>
        <w:t>, осуществляется без их согласия</w:t>
      </w:r>
      <w:r w:rsidRPr="007D573C">
        <w:rPr>
          <w:sz w:val="28"/>
          <w:szCs w:val="28"/>
        </w:rPr>
        <w:t xml:space="preserve"> в рамках целей, определенных пунктом </w:t>
      </w:r>
      <w:r w:rsidR="00263CDC" w:rsidRPr="007D573C">
        <w:rPr>
          <w:sz w:val="28"/>
          <w:szCs w:val="28"/>
        </w:rPr>
        <w:t>2.</w:t>
      </w:r>
      <w:r w:rsidR="003E3E2E" w:rsidRPr="007D573C">
        <w:rPr>
          <w:sz w:val="28"/>
          <w:szCs w:val="28"/>
        </w:rPr>
        <w:t>2</w:t>
      </w:r>
      <w:r w:rsidR="00474F78">
        <w:rPr>
          <w:sz w:val="28"/>
          <w:szCs w:val="28"/>
        </w:rPr>
        <w:t>.</w:t>
      </w:r>
      <w:r w:rsidRPr="007D573C">
        <w:rPr>
          <w:sz w:val="28"/>
          <w:szCs w:val="28"/>
        </w:rPr>
        <w:t xml:space="preserve"> </w:t>
      </w:r>
      <w:r w:rsidR="005F2787" w:rsidRPr="007D573C">
        <w:rPr>
          <w:sz w:val="28"/>
          <w:szCs w:val="28"/>
        </w:rPr>
        <w:t>настоящего П</w:t>
      </w:r>
      <w:r w:rsidR="00494156" w:rsidRPr="007D573C">
        <w:rPr>
          <w:sz w:val="28"/>
          <w:szCs w:val="28"/>
        </w:rPr>
        <w:t>о</w:t>
      </w:r>
      <w:r w:rsidR="005F2787" w:rsidRPr="007D573C">
        <w:rPr>
          <w:sz w:val="28"/>
          <w:szCs w:val="28"/>
        </w:rPr>
        <w:t>ложения</w:t>
      </w:r>
      <w:r w:rsidRPr="007D573C">
        <w:rPr>
          <w:sz w:val="28"/>
          <w:szCs w:val="28"/>
        </w:rPr>
        <w:t>, в соответствии с</w:t>
      </w:r>
      <w:r w:rsidR="0062099C">
        <w:rPr>
          <w:sz w:val="28"/>
          <w:szCs w:val="28"/>
        </w:rPr>
        <w:t>о</w:t>
      </w:r>
      <w:r w:rsidRPr="007D573C">
        <w:rPr>
          <w:sz w:val="28"/>
          <w:szCs w:val="28"/>
        </w:rPr>
        <w:t xml:space="preserve"> </w:t>
      </w:r>
      <w:hyperlink r:id="rId8" w:history="1">
        <w:r w:rsidR="0062099C" w:rsidRPr="007D573C">
          <w:rPr>
            <w:sz w:val="28"/>
            <w:szCs w:val="28"/>
          </w:rPr>
          <w:t>с</w:t>
        </w:r>
        <w:r w:rsidR="0062099C">
          <w:rPr>
            <w:sz w:val="28"/>
            <w:szCs w:val="28"/>
          </w:rPr>
          <w:t>татьей</w:t>
        </w:r>
        <w:r w:rsidR="0062099C" w:rsidRPr="007D573C">
          <w:rPr>
            <w:sz w:val="28"/>
            <w:szCs w:val="28"/>
          </w:rPr>
          <w:t xml:space="preserve"> 10</w:t>
        </w:r>
      </w:hyperlink>
      <w:r w:rsidR="0062099C" w:rsidRPr="007D573C">
        <w:rPr>
          <w:sz w:val="28"/>
          <w:szCs w:val="28"/>
        </w:rPr>
        <w:t xml:space="preserve"> </w:t>
      </w:r>
      <w:r w:rsidR="0062099C">
        <w:rPr>
          <w:sz w:val="28"/>
          <w:szCs w:val="28"/>
        </w:rPr>
        <w:t xml:space="preserve">ФЗ №125-ФЗ от 27.06.2017 г. </w:t>
      </w:r>
      <w:r w:rsidR="0062099C" w:rsidRPr="007D573C">
        <w:rPr>
          <w:sz w:val="28"/>
          <w:szCs w:val="28"/>
        </w:rPr>
        <w:t>«О персональных данных»</w:t>
      </w:r>
      <w:r w:rsidR="0062099C">
        <w:rPr>
          <w:sz w:val="28"/>
          <w:szCs w:val="28"/>
        </w:rPr>
        <w:t xml:space="preserve"> </w:t>
      </w:r>
      <w:r w:rsidRPr="007D573C">
        <w:rPr>
          <w:sz w:val="28"/>
          <w:szCs w:val="28"/>
        </w:rPr>
        <w:t xml:space="preserve">и положениями </w:t>
      </w:r>
      <w:r w:rsidR="0062099C">
        <w:rPr>
          <w:sz w:val="28"/>
          <w:szCs w:val="28"/>
        </w:rPr>
        <w:t>ТК РФ</w:t>
      </w:r>
      <w:r w:rsidRPr="007D573C">
        <w:rPr>
          <w:sz w:val="28"/>
          <w:szCs w:val="28"/>
        </w:rPr>
        <w:t>, за исключением случаев получения персональных данных работника у третьей стороны.</w:t>
      </w:r>
      <w:proofErr w:type="gramEnd"/>
    </w:p>
    <w:p w:rsidR="00F4468E" w:rsidRDefault="00F4468E" w:rsidP="00003D69">
      <w:pPr>
        <w:autoSpaceDE w:val="0"/>
        <w:autoSpaceDN w:val="0"/>
        <w:adjustRightInd w:val="0"/>
        <w:ind w:firstLine="540"/>
        <w:jc w:val="both"/>
        <w:rPr>
          <w:sz w:val="28"/>
          <w:szCs w:val="28"/>
        </w:rPr>
      </w:pPr>
      <w:r w:rsidRPr="007D573C">
        <w:rPr>
          <w:sz w:val="28"/>
          <w:szCs w:val="28"/>
        </w:rPr>
        <w:t>2</w:t>
      </w:r>
      <w:r w:rsidR="00813E61" w:rsidRPr="007D573C">
        <w:rPr>
          <w:sz w:val="28"/>
          <w:szCs w:val="28"/>
        </w:rPr>
        <w:t>.2</w:t>
      </w:r>
      <w:r w:rsidRPr="007D573C">
        <w:rPr>
          <w:sz w:val="28"/>
          <w:szCs w:val="28"/>
        </w:rPr>
        <w:t>.</w:t>
      </w:r>
      <w:r w:rsidR="00916E8F" w:rsidRPr="007D573C">
        <w:rPr>
          <w:sz w:val="28"/>
          <w:szCs w:val="28"/>
        </w:rPr>
        <w:t>4</w:t>
      </w:r>
      <w:r w:rsidRPr="007D573C">
        <w:rPr>
          <w:sz w:val="28"/>
          <w:szCs w:val="28"/>
        </w:rPr>
        <w:t xml:space="preserve"> Обработка персональных данных лиц, указанных в пункте 2.</w:t>
      </w:r>
      <w:r w:rsidR="005F2787" w:rsidRPr="007D573C">
        <w:rPr>
          <w:sz w:val="28"/>
          <w:szCs w:val="28"/>
        </w:rPr>
        <w:t>2</w:t>
      </w:r>
      <w:r w:rsidRPr="007D573C">
        <w:rPr>
          <w:sz w:val="28"/>
          <w:szCs w:val="28"/>
        </w:rPr>
        <w:t xml:space="preserve"> </w:t>
      </w:r>
      <w:r w:rsidR="003436CB" w:rsidRPr="007D573C">
        <w:rPr>
          <w:sz w:val="28"/>
          <w:szCs w:val="28"/>
        </w:rPr>
        <w:t>настоящего П</w:t>
      </w:r>
      <w:r w:rsidR="00494156" w:rsidRPr="007D573C">
        <w:rPr>
          <w:sz w:val="28"/>
          <w:szCs w:val="28"/>
        </w:rPr>
        <w:t>о</w:t>
      </w:r>
      <w:r w:rsidR="003436CB" w:rsidRPr="007D573C">
        <w:rPr>
          <w:sz w:val="28"/>
          <w:szCs w:val="28"/>
        </w:rPr>
        <w:t>ложения</w:t>
      </w:r>
      <w:r w:rsidRPr="007D573C">
        <w:rPr>
          <w:sz w:val="28"/>
          <w:szCs w:val="28"/>
        </w:rPr>
        <w:t>, осуществляется при условии получения их согласия в следующих случаях:</w:t>
      </w:r>
    </w:p>
    <w:p w:rsidR="00F4468E" w:rsidRDefault="008C4975" w:rsidP="008C4975">
      <w:pPr>
        <w:pStyle w:val="a5"/>
        <w:autoSpaceDE w:val="0"/>
        <w:autoSpaceDN w:val="0"/>
        <w:adjustRightInd w:val="0"/>
        <w:ind w:left="0"/>
        <w:rPr>
          <w:sz w:val="28"/>
          <w:szCs w:val="28"/>
        </w:rPr>
      </w:pPr>
      <w:r>
        <w:rPr>
          <w:sz w:val="28"/>
          <w:szCs w:val="28"/>
        </w:rPr>
        <w:t xml:space="preserve">- </w:t>
      </w:r>
      <w:r w:rsidR="00F4468E" w:rsidRPr="007D573C">
        <w:rPr>
          <w:sz w:val="28"/>
          <w:szCs w:val="28"/>
        </w:rPr>
        <w:t xml:space="preserve">при передаче (распространении, предоставлении) персональных данных третьим лицам в случаях, не предусмотренных </w:t>
      </w:r>
      <w:hyperlink r:id="rId9" w:history="1">
        <w:r w:rsidR="00F4468E" w:rsidRPr="007D573C">
          <w:rPr>
            <w:sz w:val="28"/>
            <w:szCs w:val="28"/>
          </w:rPr>
          <w:t>законодательством</w:t>
        </w:r>
      </w:hyperlink>
      <w:r w:rsidR="00F4468E" w:rsidRPr="007D573C">
        <w:rPr>
          <w:sz w:val="28"/>
          <w:szCs w:val="28"/>
        </w:rPr>
        <w:t xml:space="preserve"> Российской Федерации и Кемеровской области;</w:t>
      </w:r>
    </w:p>
    <w:p w:rsidR="00F4468E" w:rsidRDefault="008C4975" w:rsidP="008C4975">
      <w:pPr>
        <w:pStyle w:val="a5"/>
        <w:autoSpaceDE w:val="0"/>
        <w:autoSpaceDN w:val="0"/>
        <w:adjustRightInd w:val="0"/>
        <w:ind w:left="0"/>
        <w:rPr>
          <w:sz w:val="28"/>
          <w:szCs w:val="28"/>
        </w:rPr>
      </w:pPr>
      <w:r>
        <w:rPr>
          <w:sz w:val="28"/>
          <w:szCs w:val="28"/>
        </w:rPr>
        <w:t xml:space="preserve">- </w:t>
      </w:r>
      <w:r w:rsidR="00F4468E" w:rsidRPr="007D573C">
        <w:rPr>
          <w:sz w:val="28"/>
          <w:szCs w:val="28"/>
        </w:rPr>
        <w:t>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8C4975" w:rsidRPr="007D573C" w:rsidRDefault="008C4975" w:rsidP="008C4975">
      <w:pPr>
        <w:pStyle w:val="a5"/>
        <w:autoSpaceDE w:val="0"/>
        <w:autoSpaceDN w:val="0"/>
        <w:adjustRightInd w:val="0"/>
        <w:ind w:left="0"/>
        <w:rPr>
          <w:sz w:val="28"/>
          <w:szCs w:val="28"/>
        </w:rPr>
      </w:pPr>
    </w:p>
    <w:p w:rsidR="00F4468E" w:rsidRPr="007D573C" w:rsidRDefault="000048A4" w:rsidP="00003D69">
      <w:pPr>
        <w:autoSpaceDE w:val="0"/>
        <w:autoSpaceDN w:val="0"/>
        <w:adjustRightInd w:val="0"/>
        <w:ind w:firstLine="540"/>
        <w:jc w:val="both"/>
        <w:rPr>
          <w:sz w:val="28"/>
          <w:szCs w:val="28"/>
        </w:rPr>
      </w:pPr>
      <w:r w:rsidRPr="007D573C">
        <w:rPr>
          <w:sz w:val="28"/>
          <w:szCs w:val="28"/>
        </w:rPr>
        <w:t>2.</w:t>
      </w:r>
      <w:r w:rsidR="00F4468E" w:rsidRPr="007D573C">
        <w:rPr>
          <w:sz w:val="28"/>
          <w:szCs w:val="28"/>
        </w:rPr>
        <w:t>2.</w:t>
      </w:r>
      <w:r w:rsidR="00916E8F" w:rsidRPr="007D573C">
        <w:rPr>
          <w:sz w:val="28"/>
          <w:szCs w:val="28"/>
        </w:rPr>
        <w:t>5</w:t>
      </w:r>
      <w:proofErr w:type="gramStart"/>
      <w:r w:rsidR="00F4468E" w:rsidRPr="007D573C">
        <w:rPr>
          <w:sz w:val="28"/>
          <w:szCs w:val="28"/>
        </w:rPr>
        <w:t xml:space="preserve"> В</w:t>
      </w:r>
      <w:proofErr w:type="gramEnd"/>
      <w:r w:rsidR="00F4468E" w:rsidRPr="007D573C">
        <w:rPr>
          <w:sz w:val="28"/>
          <w:szCs w:val="28"/>
        </w:rPr>
        <w:t xml:space="preserve"> случаях, предусмотренных пунктом </w:t>
      </w:r>
      <w:r w:rsidR="005E0BEA" w:rsidRPr="007D573C">
        <w:rPr>
          <w:sz w:val="28"/>
          <w:szCs w:val="28"/>
        </w:rPr>
        <w:t>2.</w:t>
      </w:r>
      <w:r w:rsidR="00F4468E" w:rsidRPr="007D573C">
        <w:rPr>
          <w:sz w:val="28"/>
          <w:szCs w:val="28"/>
        </w:rPr>
        <w:t>2.</w:t>
      </w:r>
      <w:r w:rsidR="00916E8F" w:rsidRPr="007D573C">
        <w:rPr>
          <w:sz w:val="28"/>
          <w:szCs w:val="28"/>
        </w:rPr>
        <w:t>4</w:t>
      </w:r>
      <w:r w:rsidR="00F4468E" w:rsidRPr="007D573C">
        <w:rPr>
          <w:sz w:val="28"/>
          <w:szCs w:val="28"/>
        </w:rPr>
        <w:t xml:space="preserve"> </w:t>
      </w:r>
      <w:r w:rsidR="003436CB" w:rsidRPr="007D573C">
        <w:rPr>
          <w:sz w:val="28"/>
          <w:szCs w:val="28"/>
        </w:rPr>
        <w:t>настоящего П</w:t>
      </w:r>
      <w:r w:rsidR="00494156" w:rsidRPr="007D573C">
        <w:rPr>
          <w:sz w:val="28"/>
          <w:szCs w:val="28"/>
        </w:rPr>
        <w:t>о</w:t>
      </w:r>
      <w:r w:rsidR="003436CB" w:rsidRPr="007D573C">
        <w:rPr>
          <w:sz w:val="28"/>
          <w:szCs w:val="28"/>
        </w:rPr>
        <w:t>ложения</w:t>
      </w:r>
      <w:r w:rsidR="00F4468E" w:rsidRPr="007D573C">
        <w:rPr>
          <w:sz w:val="28"/>
          <w:szCs w:val="28"/>
        </w:rPr>
        <w:t xml:space="preserve">, согласие субъекта персональных данных оформляется в письменной форме, если иное не установлено Федеральным </w:t>
      </w:r>
      <w:hyperlink r:id="rId10" w:history="1">
        <w:r w:rsidR="00F4468E" w:rsidRPr="007D573C">
          <w:rPr>
            <w:sz w:val="28"/>
            <w:szCs w:val="28"/>
          </w:rPr>
          <w:t>законом</w:t>
        </w:r>
      </w:hyperlink>
      <w:r w:rsidR="00F4468E" w:rsidRPr="007D573C">
        <w:rPr>
          <w:sz w:val="28"/>
          <w:szCs w:val="28"/>
        </w:rPr>
        <w:t xml:space="preserve"> «О персональных данных».</w:t>
      </w:r>
    </w:p>
    <w:p w:rsidR="00F4468E" w:rsidRDefault="00395FF7" w:rsidP="00003D69">
      <w:pPr>
        <w:autoSpaceDE w:val="0"/>
        <w:autoSpaceDN w:val="0"/>
        <w:adjustRightInd w:val="0"/>
        <w:ind w:firstLine="540"/>
        <w:jc w:val="both"/>
        <w:rPr>
          <w:sz w:val="28"/>
          <w:szCs w:val="28"/>
        </w:rPr>
      </w:pPr>
      <w:r w:rsidRPr="007D573C">
        <w:rPr>
          <w:sz w:val="28"/>
          <w:szCs w:val="28"/>
        </w:rPr>
        <w:t>2.</w:t>
      </w:r>
      <w:r w:rsidR="00F4468E" w:rsidRPr="007D573C">
        <w:rPr>
          <w:sz w:val="28"/>
          <w:szCs w:val="28"/>
        </w:rPr>
        <w:t>2.</w:t>
      </w:r>
      <w:r w:rsidR="00916E8F" w:rsidRPr="007D573C">
        <w:rPr>
          <w:sz w:val="28"/>
          <w:szCs w:val="28"/>
        </w:rPr>
        <w:t>6</w:t>
      </w:r>
      <w:r w:rsidR="008C4975">
        <w:rPr>
          <w:sz w:val="28"/>
          <w:szCs w:val="28"/>
        </w:rPr>
        <w:t xml:space="preserve">. </w:t>
      </w:r>
      <w:r w:rsidR="00F4468E" w:rsidRPr="007D573C">
        <w:rPr>
          <w:sz w:val="28"/>
          <w:szCs w:val="28"/>
        </w:rPr>
        <w:t xml:space="preserve"> </w:t>
      </w:r>
      <w:proofErr w:type="gramStart"/>
      <w:r w:rsidR="00F4468E" w:rsidRPr="007D573C">
        <w:rPr>
          <w:sz w:val="28"/>
          <w:szCs w:val="28"/>
        </w:rPr>
        <w:t>Оператор при обработке персональных данных лиц, указанных в пункте 2.</w:t>
      </w:r>
      <w:r w:rsidR="003436CB" w:rsidRPr="007D573C">
        <w:rPr>
          <w:sz w:val="28"/>
          <w:szCs w:val="28"/>
        </w:rPr>
        <w:t>2</w:t>
      </w:r>
      <w:r w:rsidR="00F4468E" w:rsidRPr="007D573C">
        <w:rPr>
          <w:sz w:val="28"/>
          <w:szCs w:val="28"/>
        </w:rPr>
        <w:t xml:space="preserve"> </w:t>
      </w:r>
      <w:r w:rsidR="003436CB" w:rsidRPr="007D573C">
        <w:rPr>
          <w:sz w:val="28"/>
          <w:szCs w:val="28"/>
        </w:rPr>
        <w:t>настоящего П</w:t>
      </w:r>
      <w:r w:rsidR="00494156" w:rsidRPr="007D573C">
        <w:rPr>
          <w:sz w:val="28"/>
          <w:szCs w:val="28"/>
        </w:rPr>
        <w:t>о</w:t>
      </w:r>
      <w:r w:rsidR="003436CB" w:rsidRPr="007D573C">
        <w:rPr>
          <w:sz w:val="28"/>
          <w:szCs w:val="28"/>
        </w:rPr>
        <w:t>ложения</w:t>
      </w:r>
      <w:r w:rsidR="00F4468E" w:rsidRPr="007D573C">
        <w:rPr>
          <w:sz w:val="28"/>
          <w:szCs w:val="28"/>
        </w:rPr>
        <w:t>, осуществляет следующие действия с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w:t>
      </w:r>
      <w:proofErr w:type="gramEnd"/>
    </w:p>
    <w:p w:rsidR="00A508FA" w:rsidRPr="007D573C" w:rsidRDefault="00A508FA" w:rsidP="00003D69">
      <w:pPr>
        <w:autoSpaceDE w:val="0"/>
        <w:autoSpaceDN w:val="0"/>
        <w:adjustRightInd w:val="0"/>
        <w:ind w:firstLine="540"/>
        <w:jc w:val="both"/>
        <w:rPr>
          <w:sz w:val="28"/>
          <w:szCs w:val="28"/>
        </w:rPr>
      </w:pPr>
    </w:p>
    <w:p w:rsidR="00F4468E" w:rsidRPr="007D573C" w:rsidRDefault="00F61503" w:rsidP="00003D69">
      <w:pPr>
        <w:autoSpaceDE w:val="0"/>
        <w:autoSpaceDN w:val="0"/>
        <w:adjustRightInd w:val="0"/>
        <w:ind w:firstLine="540"/>
        <w:jc w:val="both"/>
        <w:rPr>
          <w:sz w:val="28"/>
          <w:szCs w:val="28"/>
        </w:rPr>
      </w:pPr>
      <w:r w:rsidRPr="007D573C">
        <w:rPr>
          <w:sz w:val="28"/>
          <w:szCs w:val="28"/>
        </w:rPr>
        <w:t>2.</w:t>
      </w:r>
      <w:r w:rsidR="00F4468E" w:rsidRPr="007D573C">
        <w:rPr>
          <w:sz w:val="28"/>
          <w:szCs w:val="28"/>
        </w:rPr>
        <w:t>2.</w:t>
      </w:r>
      <w:r w:rsidR="00916E8F" w:rsidRPr="007D573C">
        <w:rPr>
          <w:sz w:val="28"/>
          <w:szCs w:val="28"/>
        </w:rPr>
        <w:t>7</w:t>
      </w:r>
      <w:r w:rsidR="00F4468E" w:rsidRPr="007D573C">
        <w:rPr>
          <w:sz w:val="28"/>
          <w:szCs w:val="28"/>
        </w:rPr>
        <w:t xml:space="preserve"> Обработка персональных данных лиц, указанных в пункте 2.</w:t>
      </w:r>
      <w:r w:rsidR="003436CB" w:rsidRPr="007D573C">
        <w:rPr>
          <w:sz w:val="28"/>
          <w:szCs w:val="28"/>
        </w:rPr>
        <w:t>2</w:t>
      </w:r>
      <w:r w:rsidR="00F4468E" w:rsidRPr="007D573C">
        <w:rPr>
          <w:sz w:val="28"/>
          <w:szCs w:val="28"/>
        </w:rPr>
        <w:t xml:space="preserve"> </w:t>
      </w:r>
      <w:r w:rsidR="003436CB" w:rsidRPr="007D573C">
        <w:rPr>
          <w:sz w:val="28"/>
          <w:szCs w:val="28"/>
        </w:rPr>
        <w:t>настоящего П</w:t>
      </w:r>
      <w:r w:rsidR="00494156" w:rsidRPr="007D573C">
        <w:rPr>
          <w:sz w:val="28"/>
          <w:szCs w:val="28"/>
        </w:rPr>
        <w:t>о</w:t>
      </w:r>
      <w:r w:rsidR="003436CB" w:rsidRPr="007D573C">
        <w:rPr>
          <w:sz w:val="28"/>
          <w:szCs w:val="28"/>
        </w:rPr>
        <w:t>ложения</w:t>
      </w:r>
      <w:r w:rsidR="00F4468E" w:rsidRPr="007D573C">
        <w:rPr>
          <w:sz w:val="28"/>
          <w:szCs w:val="28"/>
        </w:rPr>
        <w:t>, осуществляется путем:</w:t>
      </w:r>
    </w:p>
    <w:p w:rsidR="00F4468E" w:rsidRPr="007D573C" w:rsidRDefault="00F4468E" w:rsidP="00003D69">
      <w:pPr>
        <w:numPr>
          <w:ilvl w:val="0"/>
          <w:numId w:val="5"/>
        </w:numPr>
        <w:autoSpaceDE w:val="0"/>
        <w:autoSpaceDN w:val="0"/>
        <w:adjustRightInd w:val="0"/>
        <w:ind w:left="0" w:hanging="284"/>
        <w:jc w:val="both"/>
        <w:rPr>
          <w:sz w:val="28"/>
          <w:szCs w:val="28"/>
        </w:rPr>
      </w:pPr>
      <w:r w:rsidRPr="007D573C">
        <w:rPr>
          <w:sz w:val="28"/>
          <w:szCs w:val="28"/>
        </w:rPr>
        <w:t>получения оригиналов необходимых документов (заявление, трудовая книжка, автобиография, иные документы, предоставляемые в кадровое подразделение);</w:t>
      </w:r>
    </w:p>
    <w:p w:rsidR="00F4468E" w:rsidRPr="007D573C" w:rsidRDefault="00F4468E" w:rsidP="00003D69">
      <w:pPr>
        <w:numPr>
          <w:ilvl w:val="0"/>
          <w:numId w:val="5"/>
        </w:numPr>
        <w:autoSpaceDE w:val="0"/>
        <w:autoSpaceDN w:val="0"/>
        <w:adjustRightInd w:val="0"/>
        <w:ind w:left="0" w:hanging="284"/>
        <w:jc w:val="both"/>
        <w:rPr>
          <w:sz w:val="28"/>
          <w:szCs w:val="28"/>
        </w:rPr>
      </w:pPr>
      <w:r w:rsidRPr="007D573C">
        <w:rPr>
          <w:sz w:val="28"/>
          <w:szCs w:val="28"/>
        </w:rPr>
        <w:t>копирования оригиналов документов;</w:t>
      </w:r>
    </w:p>
    <w:p w:rsidR="00F4468E" w:rsidRPr="007D573C" w:rsidRDefault="00F4468E" w:rsidP="00003D69">
      <w:pPr>
        <w:numPr>
          <w:ilvl w:val="0"/>
          <w:numId w:val="5"/>
        </w:numPr>
        <w:autoSpaceDE w:val="0"/>
        <w:autoSpaceDN w:val="0"/>
        <w:adjustRightInd w:val="0"/>
        <w:ind w:left="0" w:hanging="284"/>
        <w:jc w:val="both"/>
        <w:rPr>
          <w:sz w:val="28"/>
          <w:szCs w:val="28"/>
        </w:rPr>
      </w:pPr>
      <w:r w:rsidRPr="007D573C">
        <w:rPr>
          <w:sz w:val="28"/>
          <w:szCs w:val="28"/>
        </w:rPr>
        <w:lastRenderedPageBreak/>
        <w:t>внесения сведений в учетные формы (на бумажных и электронных носителях);</w:t>
      </w:r>
    </w:p>
    <w:p w:rsidR="00F4468E" w:rsidRPr="007D573C" w:rsidRDefault="00F4468E" w:rsidP="00003D69">
      <w:pPr>
        <w:numPr>
          <w:ilvl w:val="0"/>
          <w:numId w:val="5"/>
        </w:numPr>
        <w:autoSpaceDE w:val="0"/>
        <w:autoSpaceDN w:val="0"/>
        <w:adjustRightInd w:val="0"/>
        <w:ind w:left="0" w:hanging="284"/>
        <w:jc w:val="both"/>
        <w:rPr>
          <w:sz w:val="28"/>
          <w:szCs w:val="28"/>
        </w:rPr>
      </w:pPr>
      <w:r w:rsidRPr="007D573C">
        <w:rPr>
          <w:sz w:val="28"/>
          <w:szCs w:val="28"/>
        </w:rPr>
        <w:t>формирования персональных данных в ходе кадровой работы;</w:t>
      </w:r>
    </w:p>
    <w:p w:rsidR="00F4468E" w:rsidRPr="007D573C" w:rsidRDefault="00F4468E" w:rsidP="00003D69">
      <w:pPr>
        <w:numPr>
          <w:ilvl w:val="0"/>
          <w:numId w:val="5"/>
        </w:numPr>
        <w:autoSpaceDE w:val="0"/>
        <w:autoSpaceDN w:val="0"/>
        <w:adjustRightInd w:val="0"/>
        <w:ind w:left="0" w:hanging="284"/>
        <w:jc w:val="both"/>
        <w:rPr>
          <w:sz w:val="28"/>
          <w:szCs w:val="28"/>
        </w:rPr>
      </w:pPr>
      <w:r w:rsidRPr="007D573C">
        <w:rPr>
          <w:sz w:val="28"/>
          <w:szCs w:val="28"/>
        </w:rPr>
        <w:t>внесения персональных данных в информационные системы, используемые кадровым подразделением (при наличии информационных систем).</w:t>
      </w:r>
    </w:p>
    <w:p w:rsidR="00F4468E" w:rsidRPr="007D573C" w:rsidRDefault="001E26F3" w:rsidP="00003D69">
      <w:pPr>
        <w:autoSpaceDE w:val="0"/>
        <w:autoSpaceDN w:val="0"/>
        <w:adjustRightInd w:val="0"/>
        <w:ind w:firstLine="540"/>
        <w:jc w:val="both"/>
        <w:rPr>
          <w:sz w:val="28"/>
          <w:szCs w:val="28"/>
        </w:rPr>
      </w:pPr>
      <w:r w:rsidRPr="007D573C">
        <w:rPr>
          <w:sz w:val="28"/>
          <w:szCs w:val="28"/>
        </w:rPr>
        <w:t>2.</w:t>
      </w:r>
      <w:r w:rsidR="00421DC1" w:rsidRPr="007D573C">
        <w:rPr>
          <w:sz w:val="28"/>
          <w:szCs w:val="28"/>
        </w:rPr>
        <w:t>2.8</w:t>
      </w:r>
      <w:proofErr w:type="gramStart"/>
      <w:r w:rsidR="00F4468E" w:rsidRPr="007D573C">
        <w:rPr>
          <w:sz w:val="28"/>
          <w:szCs w:val="28"/>
        </w:rPr>
        <w:t xml:space="preserve"> В</w:t>
      </w:r>
      <w:proofErr w:type="gramEnd"/>
      <w:r w:rsidR="00F4468E" w:rsidRPr="007D573C">
        <w:rPr>
          <w:sz w:val="28"/>
          <w:szCs w:val="28"/>
        </w:rPr>
        <w:t xml:space="preserve"> случае возникновения необходимости получения персональных данных лиц, указанных в пункте 2.</w:t>
      </w:r>
      <w:r w:rsidR="003436CB" w:rsidRPr="007D573C">
        <w:rPr>
          <w:sz w:val="28"/>
          <w:szCs w:val="28"/>
        </w:rPr>
        <w:t>2</w:t>
      </w:r>
      <w:r w:rsidR="00F4468E" w:rsidRPr="007D573C">
        <w:rPr>
          <w:sz w:val="28"/>
          <w:szCs w:val="28"/>
        </w:rPr>
        <w:t xml:space="preserve"> </w:t>
      </w:r>
      <w:r w:rsidR="003436CB" w:rsidRPr="007D573C">
        <w:rPr>
          <w:sz w:val="28"/>
          <w:szCs w:val="28"/>
        </w:rPr>
        <w:t>настоящего П</w:t>
      </w:r>
      <w:r w:rsidR="00494156" w:rsidRPr="007D573C">
        <w:rPr>
          <w:sz w:val="28"/>
          <w:szCs w:val="28"/>
        </w:rPr>
        <w:t>о</w:t>
      </w:r>
      <w:r w:rsidR="003436CB" w:rsidRPr="007D573C">
        <w:rPr>
          <w:sz w:val="28"/>
          <w:szCs w:val="28"/>
        </w:rPr>
        <w:t>ложения</w:t>
      </w:r>
      <w:r w:rsidR="00F4468E" w:rsidRPr="007D573C">
        <w:rPr>
          <w:sz w:val="28"/>
          <w:szCs w:val="28"/>
        </w:rPr>
        <w:t>, следует известить их об этом, получить их согласие на обработку персональных данных в соответствии с типовой формой утвержденной Оператором и сообщить им о целях, предполагаемых источниках и способах получения персональных данных.</w:t>
      </w:r>
    </w:p>
    <w:p w:rsidR="00F4468E" w:rsidRPr="007D573C" w:rsidRDefault="00421DC1" w:rsidP="00003D69">
      <w:pPr>
        <w:autoSpaceDE w:val="0"/>
        <w:autoSpaceDN w:val="0"/>
        <w:adjustRightInd w:val="0"/>
        <w:ind w:firstLine="540"/>
        <w:jc w:val="both"/>
        <w:rPr>
          <w:sz w:val="28"/>
          <w:szCs w:val="28"/>
        </w:rPr>
      </w:pPr>
      <w:r w:rsidRPr="007D573C">
        <w:rPr>
          <w:sz w:val="28"/>
          <w:szCs w:val="28"/>
        </w:rPr>
        <w:t>2.2.9</w:t>
      </w:r>
      <w:proofErr w:type="gramStart"/>
      <w:r w:rsidR="00F4468E" w:rsidRPr="007D573C">
        <w:rPr>
          <w:sz w:val="28"/>
          <w:szCs w:val="28"/>
        </w:rPr>
        <w:t xml:space="preserve"> З</w:t>
      </w:r>
      <w:proofErr w:type="gramEnd"/>
      <w:r w:rsidR="00F4468E" w:rsidRPr="007D573C">
        <w:rPr>
          <w:sz w:val="28"/>
          <w:szCs w:val="28"/>
        </w:rPr>
        <w:t>апрещается получать, обрабатывать и приобщать к личному делу лиц, указанных в пункте 2.</w:t>
      </w:r>
      <w:r w:rsidR="00CF5498" w:rsidRPr="007D573C">
        <w:rPr>
          <w:sz w:val="28"/>
          <w:szCs w:val="28"/>
        </w:rPr>
        <w:t>2</w:t>
      </w:r>
      <w:r w:rsidR="00F4468E" w:rsidRPr="007D573C">
        <w:rPr>
          <w:sz w:val="28"/>
          <w:szCs w:val="28"/>
        </w:rPr>
        <w:t xml:space="preserve"> </w:t>
      </w:r>
      <w:r w:rsidR="001313A7" w:rsidRPr="007D573C">
        <w:rPr>
          <w:sz w:val="28"/>
          <w:szCs w:val="28"/>
        </w:rPr>
        <w:t>настоящего П</w:t>
      </w:r>
      <w:r w:rsidR="00494156" w:rsidRPr="007D573C">
        <w:rPr>
          <w:sz w:val="28"/>
          <w:szCs w:val="28"/>
        </w:rPr>
        <w:t>о</w:t>
      </w:r>
      <w:r w:rsidR="001313A7" w:rsidRPr="007D573C">
        <w:rPr>
          <w:sz w:val="28"/>
          <w:szCs w:val="28"/>
        </w:rPr>
        <w:t>ложения</w:t>
      </w:r>
      <w:r w:rsidR="00F4468E" w:rsidRPr="007D573C">
        <w:rPr>
          <w:sz w:val="28"/>
          <w:szCs w:val="28"/>
        </w:rPr>
        <w:t xml:space="preserve">, персональные данные, не предусмотренные </w:t>
      </w:r>
      <w:hyperlink w:anchor="Par4" w:history="1">
        <w:r w:rsidR="00F4468E" w:rsidRPr="007D573C">
          <w:rPr>
            <w:sz w:val="28"/>
            <w:szCs w:val="28"/>
          </w:rPr>
          <w:t xml:space="preserve">пунктом </w:t>
        </w:r>
        <w:r w:rsidR="002A0200" w:rsidRPr="007D573C">
          <w:rPr>
            <w:sz w:val="28"/>
            <w:szCs w:val="28"/>
          </w:rPr>
          <w:t>2.</w:t>
        </w:r>
        <w:r w:rsidR="00F4468E" w:rsidRPr="007D573C">
          <w:rPr>
            <w:sz w:val="28"/>
            <w:szCs w:val="28"/>
          </w:rPr>
          <w:t>2.</w:t>
        </w:r>
        <w:r w:rsidR="00CF5498" w:rsidRPr="007D573C">
          <w:rPr>
            <w:sz w:val="28"/>
            <w:szCs w:val="28"/>
          </w:rPr>
          <w:t>3</w:t>
        </w:r>
      </w:hyperlink>
      <w:r w:rsidR="00F4468E" w:rsidRPr="007D573C">
        <w:rPr>
          <w:sz w:val="28"/>
          <w:szCs w:val="28"/>
        </w:rPr>
        <w:t xml:space="preserve"> </w:t>
      </w:r>
      <w:r w:rsidR="00CF5498" w:rsidRPr="007D573C">
        <w:rPr>
          <w:sz w:val="28"/>
          <w:szCs w:val="28"/>
        </w:rPr>
        <w:t>настоящего П</w:t>
      </w:r>
      <w:r w:rsidR="00494156" w:rsidRPr="007D573C">
        <w:rPr>
          <w:sz w:val="28"/>
          <w:szCs w:val="28"/>
        </w:rPr>
        <w:t>о</w:t>
      </w:r>
      <w:r w:rsidR="00CF5498" w:rsidRPr="007D573C">
        <w:rPr>
          <w:sz w:val="28"/>
          <w:szCs w:val="28"/>
        </w:rPr>
        <w:t>ложения</w:t>
      </w:r>
      <w:r w:rsidR="00F4468E" w:rsidRPr="007D573C">
        <w:rPr>
          <w:sz w:val="28"/>
          <w:szCs w:val="28"/>
        </w:rPr>
        <w:t>.</w:t>
      </w:r>
    </w:p>
    <w:p w:rsidR="00F4468E" w:rsidRPr="007D573C" w:rsidRDefault="00421DC1" w:rsidP="00003D69">
      <w:pPr>
        <w:autoSpaceDE w:val="0"/>
        <w:autoSpaceDN w:val="0"/>
        <w:adjustRightInd w:val="0"/>
        <w:ind w:firstLine="540"/>
        <w:jc w:val="both"/>
        <w:rPr>
          <w:sz w:val="28"/>
          <w:szCs w:val="28"/>
        </w:rPr>
      </w:pPr>
      <w:r w:rsidRPr="007D573C">
        <w:rPr>
          <w:sz w:val="28"/>
          <w:szCs w:val="28"/>
        </w:rPr>
        <w:t>2.2.10</w:t>
      </w:r>
      <w:proofErr w:type="gramStart"/>
      <w:r w:rsidR="00F4468E" w:rsidRPr="007D573C">
        <w:rPr>
          <w:sz w:val="28"/>
          <w:szCs w:val="28"/>
        </w:rPr>
        <w:t xml:space="preserve"> П</w:t>
      </w:r>
      <w:proofErr w:type="gramEnd"/>
      <w:r w:rsidR="00F4468E" w:rsidRPr="007D573C">
        <w:rPr>
          <w:sz w:val="28"/>
          <w:szCs w:val="28"/>
        </w:rPr>
        <w:t xml:space="preserve">ри сборе персональных данных работник Оператора, осуществляющий сбор (получение) персональных данных непосредственно от лиц, указанных в пункте </w:t>
      </w:r>
      <w:r w:rsidR="001313A7" w:rsidRPr="007D573C">
        <w:rPr>
          <w:sz w:val="28"/>
          <w:szCs w:val="28"/>
        </w:rPr>
        <w:t>2.2</w:t>
      </w:r>
      <w:r w:rsidR="00F4468E" w:rsidRPr="007D573C">
        <w:rPr>
          <w:sz w:val="28"/>
          <w:szCs w:val="28"/>
        </w:rPr>
        <w:t xml:space="preserve"> </w:t>
      </w:r>
      <w:r w:rsidR="00494156" w:rsidRPr="007D573C">
        <w:rPr>
          <w:sz w:val="28"/>
          <w:szCs w:val="28"/>
        </w:rPr>
        <w:t>настоящего Положения</w:t>
      </w:r>
      <w:r w:rsidR="00F4468E" w:rsidRPr="007D573C">
        <w:rPr>
          <w:sz w:val="28"/>
          <w:szCs w:val="28"/>
        </w:rPr>
        <w:t>, обязан разъяснить указанным субъектам персональных данных юридические последствия отказа предоставить их персональные данные в соответствии с типовой формой утвержденной Оператором.</w:t>
      </w:r>
    </w:p>
    <w:p w:rsidR="00F4468E" w:rsidRDefault="00421DC1" w:rsidP="00003D69">
      <w:pPr>
        <w:autoSpaceDE w:val="0"/>
        <w:autoSpaceDN w:val="0"/>
        <w:adjustRightInd w:val="0"/>
        <w:ind w:firstLine="540"/>
        <w:jc w:val="both"/>
        <w:rPr>
          <w:sz w:val="28"/>
          <w:szCs w:val="28"/>
        </w:rPr>
      </w:pPr>
      <w:r w:rsidRPr="007D573C">
        <w:rPr>
          <w:sz w:val="28"/>
          <w:szCs w:val="28"/>
        </w:rPr>
        <w:t>2.2.11</w:t>
      </w:r>
      <w:r w:rsidR="00F4468E" w:rsidRPr="007D573C">
        <w:rPr>
          <w:sz w:val="28"/>
          <w:szCs w:val="28"/>
        </w:rPr>
        <w:t xml:space="preserve"> Передача (предоставление) и использование персональных данных лиц, указанных в пункте </w:t>
      </w:r>
      <w:r w:rsidR="00644048" w:rsidRPr="007D573C">
        <w:rPr>
          <w:sz w:val="28"/>
          <w:szCs w:val="28"/>
        </w:rPr>
        <w:t>2.</w:t>
      </w:r>
      <w:r w:rsidR="00F4468E" w:rsidRPr="007D573C">
        <w:rPr>
          <w:sz w:val="28"/>
          <w:szCs w:val="28"/>
        </w:rPr>
        <w:t>2. настоящ</w:t>
      </w:r>
      <w:r w:rsidR="00644048" w:rsidRPr="007D573C">
        <w:rPr>
          <w:sz w:val="28"/>
          <w:szCs w:val="28"/>
        </w:rPr>
        <w:t>его</w:t>
      </w:r>
      <w:r w:rsidR="00F4468E" w:rsidRPr="007D573C">
        <w:rPr>
          <w:sz w:val="28"/>
          <w:szCs w:val="28"/>
        </w:rPr>
        <w:t xml:space="preserve"> П</w:t>
      </w:r>
      <w:r w:rsidR="00644048" w:rsidRPr="007D573C">
        <w:rPr>
          <w:sz w:val="28"/>
          <w:szCs w:val="28"/>
        </w:rPr>
        <w:t>оложения</w:t>
      </w:r>
      <w:r w:rsidR="00F4468E" w:rsidRPr="007D573C">
        <w:rPr>
          <w:sz w:val="28"/>
          <w:szCs w:val="28"/>
        </w:rPr>
        <w:t>, осуществляется лишь в случаях и в порядке, предусмотренных федеральными законами.</w:t>
      </w:r>
    </w:p>
    <w:p w:rsidR="00A508FA" w:rsidRPr="007D573C" w:rsidRDefault="00A508FA" w:rsidP="00003D69">
      <w:pPr>
        <w:autoSpaceDE w:val="0"/>
        <w:autoSpaceDN w:val="0"/>
        <w:adjustRightInd w:val="0"/>
        <w:ind w:firstLine="540"/>
        <w:jc w:val="both"/>
        <w:rPr>
          <w:sz w:val="28"/>
          <w:szCs w:val="28"/>
        </w:rPr>
      </w:pPr>
    </w:p>
    <w:p w:rsidR="00EC3F1B" w:rsidRPr="007D573C" w:rsidRDefault="00897BD8" w:rsidP="00003D69">
      <w:pPr>
        <w:autoSpaceDE w:val="0"/>
        <w:autoSpaceDN w:val="0"/>
        <w:adjustRightInd w:val="0"/>
        <w:ind w:firstLine="709"/>
        <w:jc w:val="both"/>
        <w:rPr>
          <w:sz w:val="28"/>
          <w:szCs w:val="28"/>
        </w:rPr>
      </w:pPr>
      <w:r w:rsidRPr="007D573C">
        <w:rPr>
          <w:sz w:val="28"/>
          <w:szCs w:val="28"/>
        </w:rPr>
        <w:t>2.3</w:t>
      </w:r>
      <w:r w:rsidR="00A508FA">
        <w:rPr>
          <w:sz w:val="28"/>
          <w:szCs w:val="28"/>
        </w:rPr>
        <w:t>.</w:t>
      </w:r>
      <w:r w:rsidR="00EC3F1B" w:rsidRPr="007D573C">
        <w:rPr>
          <w:sz w:val="28"/>
          <w:szCs w:val="28"/>
        </w:rPr>
        <w:t xml:space="preserve"> Оператором обрабатываются персональные данные пациентов (законных представителей) в следующих целях:</w:t>
      </w:r>
    </w:p>
    <w:p w:rsidR="00EC3F1B" w:rsidRPr="007D573C" w:rsidRDefault="00EC3F1B" w:rsidP="00003D69">
      <w:pPr>
        <w:pStyle w:val="20"/>
        <w:shd w:val="clear" w:color="auto" w:fill="auto"/>
        <w:spacing w:after="0" w:line="240" w:lineRule="auto"/>
        <w:jc w:val="both"/>
        <w:rPr>
          <w:rFonts w:ascii="Times New Roman" w:hAnsi="Times New Roman" w:cs="Times New Roman"/>
          <w:sz w:val="28"/>
          <w:szCs w:val="28"/>
          <w:shd w:val="clear" w:color="auto" w:fill="auto"/>
          <w:lang w:eastAsia="ru-RU"/>
        </w:rPr>
      </w:pPr>
      <w:r w:rsidRPr="007D573C">
        <w:rPr>
          <w:rFonts w:ascii="Times New Roman" w:hAnsi="Times New Roman" w:cs="Times New Roman"/>
          <w:sz w:val="28"/>
          <w:szCs w:val="28"/>
          <w:shd w:val="clear" w:color="auto" w:fill="auto"/>
          <w:lang w:eastAsia="ru-RU"/>
        </w:rPr>
        <w:t xml:space="preserve">- в медико-профилактических целях; </w:t>
      </w:r>
    </w:p>
    <w:p w:rsidR="00EC3F1B" w:rsidRPr="007D573C" w:rsidRDefault="00EC3F1B" w:rsidP="00003D69">
      <w:pPr>
        <w:pStyle w:val="20"/>
        <w:shd w:val="clear" w:color="auto" w:fill="auto"/>
        <w:tabs>
          <w:tab w:val="left" w:pos="1418"/>
        </w:tabs>
        <w:spacing w:after="0" w:line="240" w:lineRule="auto"/>
        <w:jc w:val="both"/>
        <w:rPr>
          <w:rFonts w:ascii="Times New Roman" w:hAnsi="Times New Roman" w:cs="Times New Roman"/>
          <w:sz w:val="28"/>
          <w:szCs w:val="28"/>
          <w:shd w:val="clear" w:color="auto" w:fill="auto"/>
          <w:lang w:eastAsia="ru-RU"/>
        </w:rPr>
      </w:pPr>
      <w:r w:rsidRPr="007D573C">
        <w:rPr>
          <w:rFonts w:ascii="Times New Roman" w:hAnsi="Times New Roman" w:cs="Times New Roman"/>
          <w:sz w:val="28"/>
          <w:szCs w:val="28"/>
          <w:shd w:val="clear" w:color="auto" w:fill="auto"/>
          <w:lang w:eastAsia="ru-RU"/>
        </w:rPr>
        <w:t>- установления медицинского диагноза и оказания медицинских услуг.</w:t>
      </w:r>
    </w:p>
    <w:p w:rsidR="003643DA" w:rsidRPr="007D573C" w:rsidRDefault="003643DA" w:rsidP="00003D69">
      <w:pPr>
        <w:pStyle w:val="20"/>
        <w:shd w:val="clear" w:color="auto" w:fill="auto"/>
        <w:tabs>
          <w:tab w:val="left" w:pos="1418"/>
        </w:tabs>
        <w:spacing w:after="0" w:line="240" w:lineRule="auto"/>
        <w:jc w:val="both"/>
        <w:rPr>
          <w:rFonts w:ascii="Times New Roman" w:hAnsi="Times New Roman" w:cs="Times New Roman"/>
          <w:sz w:val="28"/>
          <w:szCs w:val="28"/>
          <w:shd w:val="clear" w:color="auto" w:fill="auto"/>
          <w:lang w:eastAsia="ru-RU"/>
        </w:rPr>
      </w:pPr>
    </w:p>
    <w:p w:rsidR="00EC3F1B" w:rsidRPr="007D573C" w:rsidRDefault="00897BD8" w:rsidP="00003D69">
      <w:pPr>
        <w:jc w:val="both"/>
        <w:rPr>
          <w:sz w:val="28"/>
          <w:szCs w:val="28"/>
        </w:rPr>
      </w:pPr>
      <w:r w:rsidRPr="007D573C">
        <w:rPr>
          <w:sz w:val="28"/>
          <w:szCs w:val="28"/>
        </w:rPr>
        <w:t>2.</w:t>
      </w:r>
      <w:r w:rsidR="00EC3F1B" w:rsidRPr="007D573C">
        <w:rPr>
          <w:sz w:val="28"/>
          <w:szCs w:val="28"/>
        </w:rPr>
        <w:t>3.</w:t>
      </w:r>
      <w:r w:rsidR="007332F4" w:rsidRPr="007D573C">
        <w:rPr>
          <w:sz w:val="28"/>
          <w:szCs w:val="28"/>
        </w:rPr>
        <w:t>1</w:t>
      </w:r>
      <w:r w:rsidR="00EC3F1B" w:rsidRPr="007D573C">
        <w:rPr>
          <w:sz w:val="28"/>
          <w:szCs w:val="28"/>
        </w:rPr>
        <w:t xml:space="preserve">. Персональные данные </w:t>
      </w:r>
      <w:r w:rsidR="00A47F37" w:rsidRPr="007D573C">
        <w:rPr>
          <w:sz w:val="28"/>
          <w:szCs w:val="28"/>
        </w:rPr>
        <w:t xml:space="preserve">пациентов (законных представителей), </w:t>
      </w:r>
      <w:r w:rsidR="00EC3F1B" w:rsidRPr="007D573C">
        <w:rPr>
          <w:sz w:val="28"/>
          <w:szCs w:val="28"/>
        </w:rPr>
        <w:t>обратившихся к Оператору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EC3F1B" w:rsidRPr="007D573C" w:rsidRDefault="00EC3F1B" w:rsidP="00003D69">
      <w:pPr>
        <w:autoSpaceDE w:val="0"/>
        <w:autoSpaceDN w:val="0"/>
        <w:adjustRightInd w:val="0"/>
        <w:ind w:firstLine="709"/>
        <w:jc w:val="both"/>
        <w:rPr>
          <w:sz w:val="28"/>
          <w:szCs w:val="28"/>
        </w:rPr>
      </w:pPr>
      <w:r w:rsidRPr="007D573C">
        <w:rPr>
          <w:sz w:val="28"/>
          <w:szCs w:val="28"/>
        </w:rPr>
        <w:t>В соответствии с законодательством в информационных системах персональных данных Оператора подлежат рассмотрению обращения граждан Российской Федерации, иностранных граждан и лиц без гражданства.</w:t>
      </w:r>
    </w:p>
    <w:p w:rsidR="003C752F" w:rsidRDefault="00897BD8" w:rsidP="00C50DCC">
      <w:pPr>
        <w:autoSpaceDE w:val="0"/>
        <w:autoSpaceDN w:val="0"/>
        <w:adjustRightInd w:val="0"/>
        <w:ind w:firstLine="709"/>
        <w:jc w:val="both"/>
        <w:rPr>
          <w:sz w:val="28"/>
          <w:szCs w:val="28"/>
        </w:rPr>
      </w:pPr>
      <w:r w:rsidRPr="007D573C">
        <w:rPr>
          <w:sz w:val="28"/>
          <w:szCs w:val="28"/>
        </w:rPr>
        <w:t>2.</w:t>
      </w:r>
      <w:r w:rsidR="00EC3F1B" w:rsidRPr="007D573C">
        <w:rPr>
          <w:sz w:val="28"/>
          <w:szCs w:val="28"/>
        </w:rPr>
        <w:t>3.</w:t>
      </w:r>
      <w:r w:rsidR="007332F4" w:rsidRPr="007D573C">
        <w:rPr>
          <w:sz w:val="28"/>
          <w:szCs w:val="28"/>
        </w:rPr>
        <w:t>2</w:t>
      </w:r>
      <w:r w:rsidR="00EC3F1B" w:rsidRPr="007D573C">
        <w:rPr>
          <w:sz w:val="28"/>
          <w:szCs w:val="28"/>
        </w:rPr>
        <w:t xml:space="preserve">. В целях, указанных в </w:t>
      </w:r>
      <w:hyperlink w:anchor="Par3" w:history="1">
        <w:r w:rsidR="00EC3F1B" w:rsidRPr="007D573C">
          <w:rPr>
            <w:sz w:val="28"/>
            <w:szCs w:val="28"/>
          </w:rPr>
          <w:t xml:space="preserve">пункте </w:t>
        </w:r>
        <w:r w:rsidRPr="007D573C">
          <w:rPr>
            <w:sz w:val="28"/>
            <w:szCs w:val="28"/>
          </w:rPr>
          <w:t>2.</w:t>
        </w:r>
        <w:r w:rsidR="00A1780A" w:rsidRPr="007D573C">
          <w:rPr>
            <w:sz w:val="28"/>
            <w:szCs w:val="28"/>
          </w:rPr>
          <w:t>3</w:t>
        </w:r>
      </w:hyperlink>
      <w:r w:rsidR="00A1780A" w:rsidRPr="007D573C">
        <w:rPr>
          <w:sz w:val="28"/>
          <w:szCs w:val="28"/>
        </w:rPr>
        <w:t xml:space="preserve"> </w:t>
      </w:r>
      <w:r w:rsidR="00EC3F1B" w:rsidRPr="007D573C">
        <w:rPr>
          <w:sz w:val="28"/>
          <w:szCs w:val="28"/>
        </w:rPr>
        <w:t xml:space="preserve"> настоящ</w:t>
      </w:r>
      <w:r w:rsidR="00644048" w:rsidRPr="007D573C">
        <w:rPr>
          <w:sz w:val="28"/>
          <w:szCs w:val="28"/>
        </w:rPr>
        <w:t>его Положения</w:t>
      </w:r>
      <w:r w:rsidR="00EC3F1B" w:rsidRPr="007D573C">
        <w:rPr>
          <w:sz w:val="28"/>
          <w:szCs w:val="28"/>
        </w:rPr>
        <w:t>, обрабатываются категории персональных данных</w:t>
      </w:r>
      <w:r w:rsidR="00A1780A" w:rsidRPr="007D573C">
        <w:rPr>
          <w:sz w:val="28"/>
          <w:szCs w:val="28"/>
        </w:rPr>
        <w:t xml:space="preserve"> лиц</w:t>
      </w:r>
      <w:r w:rsidR="00BB0657" w:rsidRPr="007D573C">
        <w:rPr>
          <w:sz w:val="28"/>
          <w:szCs w:val="28"/>
        </w:rPr>
        <w:t>,</w:t>
      </w:r>
      <w:r w:rsidR="00BB0657" w:rsidRPr="007D573C">
        <w:rPr>
          <w:b/>
          <w:sz w:val="28"/>
          <w:szCs w:val="28"/>
        </w:rPr>
        <w:t xml:space="preserve"> </w:t>
      </w:r>
      <w:r w:rsidR="00A1780A" w:rsidRPr="007D573C">
        <w:rPr>
          <w:sz w:val="28"/>
          <w:szCs w:val="28"/>
        </w:rPr>
        <w:t>указанных в пункте 2.3.1 настоящего Положения</w:t>
      </w:r>
      <w:r w:rsidR="00A4604A" w:rsidRPr="007D573C">
        <w:rPr>
          <w:sz w:val="28"/>
          <w:szCs w:val="28"/>
        </w:rPr>
        <w:t>,</w:t>
      </w:r>
      <w:r w:rsidR="00A1780A" w:rsidRPr="007D573C">
        <w:rPr>
          <w:sz w:val="28"/>
          <w:szCs w:val="28"/>
        </w:rPr>
        <w:t xml:space="preserve"> </w:t>
      </w:r>
      <w:r w:rsidR="00BB0657" w:rsidRPr="007D573C">
        <w:rPr>
          <w:sz w:val="28"/>
          <w:szCs w:val="28"/>
        </w:rPr>
        <w:t>в связи с оказанием медицинских услуг</w:t>
      </w:r>
      <w:r w:rsidR="00A4604A" w:rsidRPr="007D573C">
        <w:rPr>
          <w:sz w:val="28"/>
          <w:szCs w:val="28"/>
        </w:rPr>
        <w:t>:</w:t>
      </w:r>
    </w:p>
    <w:p w:rsidR="00076B5C" w:rsidRDefault="00076B5C" w:rsidP="00C50DCC">
      <w:pPr>
        <w:autoSpaceDE w:val="0"/>
        <w:autoSpaceDN w:val="0"/>
        <w:adjustRightInd w:val="0"/>
        <w:ind w:firstLine="709"/>
        <w:jc w:val="both"/>
        <w:rPr>
          <w:sz w:val="28"/>
          <w:szCs w:val="28"/>
        </w:rPr>
      </w:pPr>
    </w:p>
    <w:tbl>
      <w:tblPr>
        <w:tblStyle w:val="af0"/>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8505"/>
      </w:tblGrid>
      <w:tr w:rsidR="00076B5C" w:rsidRPr="00076B5C" w:rsidTr="00F72CD7">
        <w:tc>
          <w:tcPr>
            <w:tcW w:w="1560" w:type="dxa"/>
          </w:tcPr>
          <w:p w:rsidR="00076B5C" w:rsidRPr="00F72CD7" w:rsidRDefault="00076B5C" w:rsidP="00F72CD7">
            <w:pPr>
              <w:pStyle w:val="a5"/>
              <w:numPr>
                <w:ilvl w:val="0"/>
                <w:numId w:val="31"/>
              </w:numPr>
              <w:tabs>
                <w:tab w:val="left" w:pos="5800"/>
              </w:tabs>
              <w:jc w:val="both"/>
              <w:rPr>
                <w:sz w:val="28"/>
              </w:rPr>
            </w:pPr>
          </w:p>
        </w:tc>
        <w:tc>
          <w:tcPr>
            <w:tcW w:w="8505" w:type="dxa"/>
          </w:tcPr>
          <w:p w:rsidR="00076B5C" w:rsidRPr="00076B5C" w:rsidRDefault="00076B5C" w:rsidP="00B64A51">
            <w:pPr>
              <w:tabs>
                <w:tab w:val="left" w:pos="5800"/>
              </w:tabs>
              <w:jc w:val="both"/>
              <w:rPr>
                <w:sz w:val="28"/>
                <w:szCs w:val="24"/>
              </w:rPr>
            </w:pPr>
            <w:r w:rsidRPr="00076B5C">
              <w:rPr>
                <w:sz w:val="28"/>
                <w:szCs w:val="24"/>
              </w:rPr>
              <w:t xml:space="preserve">Фамилию, имя, отчество, пол, дату рождения </w:t>
            </w:r>
          </w:p>
        </w:tc>
      </w:tr>
      <w:tr w:rsidR="00076B5C" w:rsidRPr="00076B5C" w:rsidTr="00F72CD7">
        <w:tc>
          <w:tcPr>
            <w:tcW w:w="1560" w:type="dxa"/>
          </w:tcPr>
          <w:p w:rsidR="00076B5C" w:rsidRPr="00F72CD7" w:rsidRDefault="00076B5C" w:rsidP="00F72CD7">
            <w:pPr>
              <w:pStyle w:val="a5"/>
              <w:numPr>
                <w:ilvl w:val="0"/>
                <w:numId w:val="31"/>
              </w:numPr>
              <w:tabs>
                <w:tab w:val="left" w:pos="5800"/>
              </w:tabs>
              <w:jc w:val="both"/>
              <w:rPr>
                <w:sz w:val="28"/>
              </w:rPr>
            </w:pPr>
          </w:p>
        </w:tc>
        <w:tc>
          <w:tcPr>
            <w:tcW w:w="8505" w:type="dxa"/>
          </w:tcPr>
          <w:p w:rsidR="00076B5C" w:rsidRPr="00076B5C" w:rsidRDefault="00076B5C" w:rsidP="00B64A51">
            <w:pPr>
              <w:tabs>
                <w:tab w:val="left" w:pos="5800"/>
              </w:tabs>
              <w:jc w:val="both"/>
              <w:rPr>
                <w:sz w:val="28"/>
                <w:szCs w:val="24"/>
              </w:rPr>
            </w:pPr>
            <w:r w:rsidRPr="00076B5C">
              <w:rPr>
                <w:sz w:val="28"/>
                <w:szCs w:val="24"/>
              </w:rPr>
              <w:t>Почтовый адрес места жительства</w:t>
            </w:r>
          </w:p>
        </w:tc>
      </w:tr>
      <w:tr w:rsidR="00076B5C" w:rsidRPr="00076B5C" w:rsidTr="00F72CD7">
        <w:tc>
          <w:tcPr>
            <w:tcW w:w="1560" w:type="dxa"/>
          </w:tcPr>
          <w:p w:rsidR="00076B5C" w:rsidRPr="00F72CD7" w:rsidRDefault="00076B5C" w:rsidP="00F72CD7">
            <w:pPr>
              <w:pStyle w:val="a5"/>
              <w:numPr>
                <w:ilvl w:val="0"/>
                <w:numId w:val="31"/>
              </w:numPr>
              <w:tabs>
                <w:tab w:val="left" w:pos="5800"/>
              </w:tabs>
              <w:jc w:val="both"/>
              <w:rPr>
                <w:sz w:val="28"/>
              </w:rPr>
            </w:pPr>
          </w:p>
        </w:tc>
        <w:tc>
          <w:tcPr>
            <w:tcW w:w="8505" w:type="dxa"/>
          </w:tcPr>
          <w:p w:rsidR="00076B5C" w:rsidRPr="00076B5C" w:rsidRDefault="00076B5C" w:rsidP="00B64A51">
            <w:pPr>
              <w:tabs>
                <w:tab w:val="left" w:pos="5800"/>
              </w:tabs>
              <w:jc w:val="both"/>
              <w:rPr>
                <w:sz w:val="28"/>
                <w:szCs w:val="24"/>
              </w:rPr>
            </w:pPr>
            <w:proofErr w:type="gramStart"/>
            <w:r w:rsidRPr="00076B5C">
              <w:rPr>
                <w:sz w:val="28"/>
                <w:szCs w:val="24"/>
              </w:rPr>
              <w:t>Документы</w:t>
            </w:r>
            <w:proofErr w:type="gramEnd"/>
            <w:r w:rsidRPr="00076B5C">
              <w:rPr>
                <w:sz w:val="28"/>
                <w:szCs w:val="24"/>
              </w:rPr>
              <w:t xml:space="preserve"> удостоверяющие личность пациента </w:t>
            </w:r>
          </w:p>
        </w:tc>
      </w:tr>
      <w:tr w:rsidR="00076B5C" w:rsidRPr="00076B5C" w:rsidTr="00F72CD7">
        <w:tc>
          <w:tcPr>
            <w:tcW w:w="1560" w:type="dxa"/>
          </w:tcPr>
          <w:p w:rsidR="00076B5C" w:rsidRPr="00F72CD7" w:rsidRDefault="00076B5C" w:rsidP="00F72CD7">
            <w:pPr>
              <w:pStyle w:val="a5"/>
              <w:numPr>
                <w:ilvl w:val="0"/>
                <w:numId w:val="31"/>
              </w:numPr>
              <w:tabs>
                <w:tab w:val="left" w:pos="5800"/>
              </w:tabs>
              <w:jc w:val="both"/>
              <w:rPr>
                <w:sz w:val="28"/>
              </w:rPr>
            </w:pPr>
          </w:p>
        </w:tc>
        <w:tc>
          <w:tcPr>
            <w:tcW w:w="8505" w:type="dxa"/>
          </w:tcPr>
          <w:p w:rsidR="00076B5C" w:rsidRPr="00076B5C" w:rsidRDefault="00076B5C" w:rsidP="00B64A51">
            <w:pPr>
              <w:tabs>
                <w:tab w:val="left" w:pos="5800"/>
              </w:tabs>
              <w:jc w:val="both"/>
              <w:rPr>
                <w:sz w:val="28"/>
                <w:szCs w:val="24"/>
              </w:rPr>
            </w:pPr>
            <w:proofErr w:type="gramStart"/>
            <w:r w:rsidRPr="00076B5C">
              <w:rPr>
                <w:sz w:val="28"/>
                <w:szCs w:val="24"/>
              </w:rPr>
              <w:t>Документы</w:t>
            </w:r>
            <w:proofErr w:type="gramEnd"/>
            <w:r w:rsidRPr="00076B5C">
              <w:rPr>
                <w:sz w:val="28"/>
                <w:szCs w:val="24"/>
              </w:rPr>
              <w:t xml:space="preserve"> удостоверяющие личность законных представителей пациентов</w:t>
            </w:r>
          </w:p>
        </w:tc>
      </w:tr>
      <w:tr w:rsidR="00076B5C" w:rsidRPr="00076B5C" w:rsidTr="00F72CD7">
        <w:tc>
          <w:tcPr>
            <w:tcW w:w="1560" w:type="dxa"/>
          </w:tcPr>
          <w:p w:rsidR="00076B5C" w:rsidRPr="00F72CD7" w:rsidRDefault="00076B5C" w:rsidP="00F72CD7">
            <w:pPr>
              <w:pStyle w:val="a5"/>
              <w:numPr>
                <w:ilvl w:val="0"/>
                <w:numId w:val="31"/>
              </w:numPr>
              <w:tabs>
                <w:tab w:val="left" w:pos="5800"/>
              </w:tabs>
              <w:jc w:val="both"/>
              <w:rPr>
                <w:sz w:val="28"/>
              </w:rPr>
            </w:pPr>
          </w:p>
        </w:tc>
        <w:tc>
          <w:tcPr>
            <w:tcW w:w="8505" w:type="dxa"/>
          </w:tcPr>
          <w:p w:rsidR="00076B5C" w:rsidRPr="00076B5C" w:rsidRDefault="00076B5C" w:rsidP="00B64A51">
            <w:pPr>
              <w:tabs>
                <w:tab w:val="left" w:pos="5800"/>
              </w:tabs>
              <w:jc w:val="both"/>
              <w:rPr>
                <w:sz w:val="28"/>
                <w:szCs w:val="24"/>
              </w:rPr>
            </w:pPr>
            <w:r w:rsidRPr="00076B5C">
              <w:rPr>
                <w:sz w:val="28"/>
                <w:szCs w:val="24"/>
              </w:rPr>
              <w:t>Акт органа опеки и попечительства</w:t>
            </w:r>
          </w:p>
        </w:tc>
      </w:tr>
      <w:tr w:rsidR="00076B5C" w:rsidRPr="00076B5C" w:rsidTr="00F72CD7">
        <w:tc>
          <w:tcPr>
            <w:tcW w:w="1560" w:type="dxa"/>
          </w:tcPr>
          <w:p w:rsidR="00076B5C" w:rsidRPr="00F72CD7" w:rsidRDefault="00076B5C" w:rsidP="00F72CD7">
            <w:pPr>
              <w:pStyle w:val="a5"/>
              <w:numPr>
                <w:ilvl w:val="0"/>
                <w:numId w:val="31"/>
              </w:numPr>
              <w:tabs>
                <w:tab w:val="left" w:pos="5800"/>
              </w:tabs>
              <w:jc w:val="both"/>
              <w:rPr>
                <w:sz w:val="28"/>
              </w:rPr>
            </w:pPr>
          </w:p>
        </w:tc>
        <w:tc>
          <w:tcPr>
            <w:tcW w:w="8505" w:type="dxa"/>
          </w:tcPr>
          <w:p w:rsidR="00076B5C" w:rsidRPr="00076B5C" w:rsidRDefault="00076B5C" w:rsidP="00B64A51">
            <w:pPr>
              <w:tabs>
                <w:tab w:val="left" w:pos="5800"/>
              </w:tabs>
              <w:jc w:val="both"/>
              <w:rPr>
                <w:sz w:val="28"/>
                <w:szCs w:val="24"/>
              </w:rPr>
            </w:pPr>
            <w:r w:rsidRPr="00076B5C">
              <w:rPr>
                <w:sz w:val="28"/>
                <w:szCs w:val="24"/>
              </w:rPr>
              <w:t xml:space="preserve">Доверенность </w:t>
            </w:r>
            <w:proofErr w:type="gramStart"/>
            <w:r w:rsidRPr="00076B5C">
              <w:rPr>
                <w:sz w:val="28"/>
                <w:szCs w:val="24"/>
              </w:rPr>
              <w:t>заверенные</w:t>
            </w:r>
            <w:proofErr w:type="gramEnd"/>
            <w:r w:rsidRPr="00076B5C">
              <w:rPr>
                <w:sz w:val="28"/>
                <w:szCs w:val="24"/>
              </w:rPr>
              <w:t xml:space="preserve"> нотариально </w:t>
            </w:r>
          </w:p>
        </w:tc>
      </w:tr>
      <w:tr w:rsidR="00076B5C" w:rsidRPr="00076B5C" w:rsidTr="00F72CD7">
        <w:tc>
          <w:tcPr>
            <w:tcW w:w="1560" w:type="dxa"/>
          </w:tcPr>
          <w:p w:rsidR="00076B5C" w:rsidRPr="00F72CD7" w:rsidRDefault="00076B5C" w:rsidP="00F72CD7">
            <w:pPr>
              <w:pStyle w:val="a5"/>
              <w:numPr>
                <w:ilvl w:val="0"/>
                <w:numId w:val="31"/>
              </w:numPr>
              <w:tabs>
                <w:tab w:val="left" w:pos="5800"/>
              </w:tabs>
              <w:jc w:val="both"/>
              <w:rPr>
                <w:sz w:val="28"/>
              </w:rPr>
            </w:pPr>
          </w:p>
        </w:tc>
        <w:tc>
          <w:tcPr>
            <w:tcW w:w="8505" w:type="dxa"/>
          </w:tcPr>
          <w:p w:rsidR="00076B5C" w:rsidRPr="00076B5C" w:rsidRDefault="00076B5C" w:rsidP="00B64A51">
            <w:pPr>
              <w:tabs>
                <w:tab w:val="left" w:pos="5800"/>
              </w:tabs>
              <w:jc w:val="both"/>
              <w:rPr>
                <w:sz w:val="28"/>
                <w:szCs w:val="24"/>
              </w:rPr>
            </w:pPr>
            <w:r w:rsidRPr="00076B5C">
              <w:rPr>
                <w:sz w:val="28"/>
                <w:szCs w:val="24"/>
              </w:rPr>
              <w:t xml:space="preserve">Контактные  телефоны </w:t>
            </w:r>
          </w:p>
        </w:tc>
      </w:tr>
      <w:tr w:rsidR="00076B5C" w:rsidRPr="00076B5C" w:rsidTr="00F72CD7">
        <w:tc>
          <w:tcPr>
            <w:tcW w:w="1560" w:type="dxa"/>
          </w:tcPr>
          <w:p w:rsidR="00076B5C" w:rsidRPr="00F72CD7" w:rsidRDefault="00076B5C" w:rsidP="00F72CD7">
            <w:pPr>
              <w:pStyle w:val="a5"/>
              <w:numPr>
                <w:ilvl w:val="0"/>
                <w:numId w:val="31"/>
              </w:numPr>
              <w:tabs>
                <w:tab w:val="left" w:pos="5800"/>
              </w:tabs>
              <w:jc w:val="both"/>
              <w:rPr>
                <w:sz w:val="28"/>
              </w:rPr>
            </w:pPr>
          </w:p>
        </w:tc>
        <w:tc>
          <w:tcPr>
            <w:tcW w:w="8505" w:type="dxa"/>
          </w:tcPr>
          <w:p w:rsidR="00076B5C" w:rsidRPr="00076B5C" w:rsidRDefault="00076B5C" w:rsidP="00B64A51">
            <w:pPr>
              <w:tabs>
                <w:tab w:val="left" w:pos="5800"/>
              </w:tabs>
              <w:jc w:val="both"/>
              <w:rPr>
                <w:sz w:val="28"/>
                <w:szCs w:val="24"/>
              </w:rPr>
            </w:pPr>
            <w:r w:rsidRPr="00076B5C">
              <w:rPr>
                <w:sz w:val="28"/>
                <w:szCs w:val="24"/>
              </w:rPr>
              <w:t>Реквизиты полиса ОМС (ДМС)</w:t>
            </w:r>
          </w:p>
        </w:tc>
      </w:tr>
      <w:tr w:rsidR="00076B5C" w:rsidRPr="00076B5C" w:rsidTr="00F72CD7">
        <w:tc>
          <w:tcPr>
            <w:tcW w:w="1560" w:type="dxa"/>
          </w:tcPr>
          <w:p w:rsidR="00076B5C" w:rsidRPr="00F72CD7" w:rsidRDefault="00076B5C" w:rsidP="00F72CD7">
            <w:pPr>
              <w:pStyle w:val="a5"/>
              <w:numPr>
                <w:ilvl w:val="0"/>
                <w:numId w:val="31"/>
              </w:numPr>
              <w:tabs>
                <w:tab w:val="left" w:pos="5800"/>
              </w:tabs>
              <w:jc w:val="both"/>
              <w:rPr>
                <w:sz w:val="28"/>
              </w:rPr>
            </w:pPr>
          </w:p>
        </w:tc>
        <w:tc>
          <w:tcPr>
            <w:tcW w:w="8505" w:type="dxa"/>
          </w:tcPr>
          <w:p w:rsidR="00076B5C" w:rsidRPr="00076B5C" w:rsidRDefault="00076B5C" w:rsidP="00B64A51">
            <w:pPr>
              <w:tabs>
                <w:tab w:val="left" w:pos="5800"/>
              </w:tabs>
              <w:jc w:val="both"/>
              <w:rPr>
                <w:sz w:val="28"/>
                <w:szCs w:val="24"/>
              </w:rPr>
            </w:pPr>
            <w:r w:rsidRPr="00076B5C">
              <w:rPr>
                <w:sz w:val="28"/>
                <w:szCs w:val="24"/>
              </w:rPr>
              <w:t>Страховой номер индивидуального лицевого счета в Пенсионном фонде РФ (СНИЛС)</w:t>
            </w:r>
          </w:p>
        </w:tc>
      </w:tr>
      <w:tr w:rsidR="00076B5C" w:rsidRPr="00076B5C" w:rsidTr="00F72CD7">
        <w:tc>
          <w:tcPr>
            <w:tcW w:w="1560" w:type="dxa"/>
          </w:tcPr>
          <w:p w:rsidR="00076B5C" w:rsidRPr="00F72CD7" w:rsidRDefault="00076B5C" w:rsidP="00F72CD7">
            <w:pPr>
              <w:pStyle w:val="a5"/>
              <w:numPr>
                <w:ilvl w:val="0"/>
                <w:numId w:val="31"/>
              </w:numPr>
              <w:tabs>
                <w:tab w:val="left" w:pos="5800"/>
              </w:tabs>
              <w:jc w:val="both"/>
              <w:rPr>
                <w:sz w:val="28"/>
              </w:rPr>
            </w:pPr>
          </w:p>
        </w:tc>
        <w:tc>
          <w:tcPr>
            <w:tcW w:w="8505" w:type="dxa"/>
          </w:tcPr>
          <w:p w:rsidR="00076B5C" w:rsidRPr="00076B5C" w:rsidRDefault="00076B5C" w:rsidP="00B64A51">
            <w:pPr>
              <w:tabs>
                <w:tab w:val="left" w:pos="5800"/>
              </w:tabs>
              <w:jc w:val="both"/>
              <w:rPr>
                <w:sz w:val="28"/>
                <w:szCs w:val="24"/>
              </w:rPr>
            </w:pPr>
            <w:r w:rsidRPr="00076B5C">
              <w:rPr>
                <w:sz w:val="28"/>
                <w:szCs w:val="24"/>
              </w:rPr>
              <w:t>Данные  о состоянии здоровья пациента,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w:t>
            </w:r>
            <w:proofErr w:type="gramStart"/>
            <w:r w:rsidRPr="00076B5C">
              <w:rPr>
                <w:sz w:val="28"/>
                <w:szCs w:val="24"/>
              </w:rPr>
              <w:t>.</w:t>
            </w:r>
            <w:proofErr w:type="gramEnd"/>
            <w:r w:rsidRPr="00076B5C">
              <w:rPr>
                <w:sz w:val="28"/>
                <w:szCs w:val="24"/>
              </w:rPr>
              <w:t xml:space="preserve"> (</w:t>
            </w:r>
            <w:proofErr w:type="gramStart"/>
            <w:r w:rsidRPr="00076B5C">
              <w:rPr>
                <w:sz w:val="28"/>
                <w:szCs w:val="24"/>
              </w:rPr>
              <w:t>п</w:t>
            </w:r>
            <w:proofErr w:type="gramEnd"/>
            <w:r w:rsidRPr="00076B5C">
              <w:rPr>
                <w:sz w:val="28"/>
                <w:szCs w:val="24"/>
              </w:rPr>
              <w:t>ри условии, что их обработка осуществляется лицом, профессионально занимающимся медицинской деятельностью и обязанным сохранять врачебную тайну)</w:t>
            </w:r>
          </w:p>
        </w:tc>
      </w:tr>
    </w:tbl>
    <w:p w:rsidR="00EC3F1B" w:rsidRPr="007D573C" w:rsidRDefault="003534C3" w:rsidP="00003D69">
      <w:pPr>
        <w:autoSpaceDE w:val="0"/>
        <w:autoSpaceDN w:val="0"/>
        <w:adjustRightInd w:val="0"/>
        <w:ind w:firstLine="709"/>
        <w:jc w:val="both"/>
        <w:rPr>
          <w:sz w:val="28"/>
          <w:szCs w:val="28"/>
        </w:rPr>
      </w:pPr>
      <w:r>
        <w:rPr>
          <w:sz w:val="28"/>
          <w:szCs w:val="28"/>
        </w:rPr>
        <w:t>2</w:t>
      </w:r>
      <w:r w:rsidR="00897BD8" w:rsidRPr="007D573C">
        <w:rPr>
          <w:sz w:val="28"/>
          <w:szCs w:val="28"/>
        </w:rPr>
        <w:t>.</w:t>
      </w:r>
      <w:r w:rsidR="00EC3F1B" w:rsidRPr="007D573C">
        <w:rPr>
          <w:sz w:val="28"/>
          <w:szCs w:val="28"/>
        </w:rPr>
        <w:t>3.</w:t>
      </w:r>
      <w:r w:rsidR="007332F4" w:rsidRPr="007D573C">
        <w:rPr>
          <w:sz w:val="28"/>
          <w:szCs w:val="28"/>
        </w:rPr>
        <w:t>3</w:t>
      </w:r>
      <w:r w:rsidR="003C752F" w:rsidRPr="007D573C">
        <w:rPr>
          <w:sz w:val="28"/>
          <w:szCs w:val="28"/>
        </w:rPr>
        <w:t>.</w:t>
      </w:r>
      <w:r w:rsidR="0080182E" w:rsidRPr="007D573C">
        <w:rPr>
          <w:sz w:val="28"/>
          <w:szCs w:val="28"/>
        </w:rPr>
        <w:t xml:space="preserve"> В </w:t>
      </w:r>
      <w:r w:rsidR="00EC3F1B" w:rsidRPr="007D573C">
        <w:rPr>
          <w:sz w:val="28"/>
          <w:szCs w:val="28"/>
        </w:rPr>
        <w:t xml:space="preserve">случае возникновения необходимости получения персональных данных лиц, указанных в пункте </w:t>
      </w:r>
      <w:r w:rsidR="00897BD8" w:rsidRPr="007D573C">
        <w:rPr>
          <w:sz w:val="28"/>
          <w:szCs w:val="28"/>
        </w:rPr>
        <w:t>2.</w:t>
      </w:r>
      <w:r w:rsidR="00EC3F1B" w:rsidRPr="007D573C">
        <w:rPr>
          <w:sz w:val="28"/>
          <w:szCs w:val="28"/>
        </w:rPr>
        <w:t>3.</w:t>
      </w:r>
      <w:r w:rsidR="007332F4" w:rsidRPr="007D573C">
        <w:rPr>
          <w:sz w:val="28"/>
          <w:szCs w:val="28"/>
        </w:rPr>
        <w:t>1</w:t>
      </w:r>
      <w:r w:rsidR="00EC3F1B" w:rsidRPr="007D573C">
        <w:rPr>
          <w:sz w:val="28"/>
          <w:szCs w:val="28"/>
        </w:rPr>
        <w:t xml:space="preserve"> настоящ</w:t>
      </w:r>
      <w:r w:rsidR="00644048" w:rsidRPr="007D573C">
        <w:rPr>
          <w:sz w:val="28"/>
          <w:szCs w:val="28"/>
        </w:rPr>
        <w:t>его</w:t>
      </w:r>
      <w:r w:rsidR="00EC3F1B" w:rsidRPr="007D573C">
        <w:rPr>
          <w:sz w:val="28"/>
          <w:szCs w:val="28"/>
        </w:rPr>
        <w:t xml:space="preserve"> </w:t>
      </w:r>
      <w:r w:rsidR="00644048" w:rsidRPr="007D573C">
        <w:rPr>
          <w:sz w:val="28"/>
          <w:szCs w:val="28"/>
        </w:rPr>
        <w:t>Положения</w:t>
      </w:r>
      <w:r w:rsidR="00EC3F1B" w:rsidRPr="007D573C">
        <w:rPr>
          <w:sz w:val="28"/>
          <w:szCs w:val="28"/>
        </w:rPr>
        <w:t>, следует известить их об этом, получить их согласие на обработку персональных данных в соответствии с типовой формой утвержденной Оператором и сообщить им о целях, предполагаемых источниках и способах получения персональных данных.</w:t>
      </w:r>
    </w:p>
    <w:p w:rsidR="00EC3F1B" w:rsidRPr="00A508FA" w:rsidRDefault="00897BD8" w:rsidP="00003D69">
      <w:pPr>
        <w:autoSpaceDE w:val="0"/>
        <w:autoSpaceDN w:val="0"/>
        <w:adjustRightInd w:val="0"/>
        <w:ind w:firstLine="709"/>
        <w:jc w:val="both"/>
        <w:rPr>
          <w:sz w:val="28"/>
          <w:szCs w:val="28"/>
        </w:rPr>
      </w:pPr>
      <w:r w:rsidRPr="007D573C">
        <w:rPr>
          <w:sz w:val="28"/>
          <w:szCs w:val="28"/>
        </w:rPr>
        <w:t>2.</w:t>
      </w:r>
      <w:r w:rsidR="00EC3F1B" w:rsidRPr="007D573C">
        <w:rPr>
          <w:sz w:val="28"/>
          <w:szCs w:val="28"/>
        </w:rPr>
        <w:t>3.</w:t>
      </w:r>
      <w:r w:rsidR="007332F4" w:rsidRPr="007D573C">
        <w:rPr>
          <w:sz w:val="28"/>
          <w:szCs w:val="28"/>
        </w:rPr>
        <w:t>4</w:t>
      </w:r>
      <w:r w:rsidR="00126772">
        <w:rPr>
          <w:sz w:val="28"/>
          <w:szCs w:val="28"/>
        </w:rPr>
        <w:t>.</w:t>
      </w:r>
      <w:r w:rsidR="00EC3F1B" w:rsidRPr="007D573C">
        <w:rPr>
          <w:sz w:val="28"/>
          <w:szCs w:val="28"/>
        </w:rPr>
        <w:t> </w:t>
      </w:r>
      <w:proofErr w:type="gramStart"/>
      <w:r w:rsidR="00EC3F1B" w:rsidRPr="007D573C">
        <w:rPr>
          <w:sz w:val="28"/>
          <w:szCs w:val="28"/>
        </w:rPr>
        <w:t>П</w:t>
      </w:r>
      <w:proofErr w:type="gramEnd"/>
      <w:r w:rsidR="00EC3F1B" w:rsidRPr="007D573C">
        <w:rPr>
          <w:sz w:val="28"/>
          <w:szCs w:val="28"/>
        </w:rPr>
        <w:t xml:space="preserve">ри сборе персональных данных работник Оператора, осуществляющий сбор (получение) персональных данных непосредственно от лиц, указанных в пункте </w:t>
      </w:r>
      <w:r w:rsidRPr="007D573C">
        <w:rPr>
          <w:sz w:val="28"/>
          <w:szCs w:val="28"/>
        </w:rPr>
        <w:t>2.</w:t>
      </w:r>
      <w:r w:rsidR="00EC3F1B" w:rsidRPr="007D573C">
        <w:rPr>
          <w:sz w:val="28"/>
          <w:szCs w:val="28"/>
        </w:rPr>
        <w:t>3.1 настоящ</w:t>
      </w:r>
      <w:r w:rsidR="00644048" w:rsidRPr="007D573C">
        <w:rPr>
          <w:sz w:val="28"/>
          <w:szCs w:val="28"/>
        </w:rPr>
        <w:t>его</w:t>
      </w:r>
      <w:r w:rsidR="007C32E3" w:rsidRPr="007D573C">
        <w:rPr>
          <w:sz w:val="28"/>
          <w:szCs w:val="28"/>
        </w:rPr>
        <w:t xml:space="preserve"> </w:t>
      </w:r>
      <w:r w:rsidR="00644048" w:rsidRPr="007D573C">
        <w:rPr>
          <w:sz w:val="28"/>
          <w:szCs w:val="28"/>
        </w:rPr>
        <w:t>Положения</w:t>
      </w:r>
      <w:r w:rsidR="00EC3F1B" w:rsidRPr="007D573C">
        <w:rPr>
          <w:sz w:val="28"/>
          <w:szCs w:val="28"/>
        </w:rPr>
        <w:t xml:space="preserve">, </w:t>
      </w:r>
      <w:r w:rsidR="00EC3F1B" w:rsidRPr="00A508FA">
        <w:rPr>
          <w:sz w:val="28"/>
          <w:szCs w:val="28"/>
        </w:rPr>
        <w:t>обязан разъяснить указанным субъектам персональных данных юридические последствия отказа предоставить их персональные данные в соответствии с типовой формой</w:t>
      </w:r>
      <w:r w:rsidR="00164A10" w:rsidRPr="00A508FA">
        <w:rPr>
          <w:sz w:val="28"/>
          <w:szCs w:val="28"/>
        </w:rPr>
        <w:t>,</w:t>
      </w:r>
      <w:r w:rsidR="00EC3F1B" w:rsidRPr="00A508FA">
        <w:rPr>
          <w:sz w:val="28"/>
          <w:szCs w:val="28"/>
        </w:rPr>
        <w:t xml:space="preserve"> утвержденной Оператором.</w:t>
      </w:r>
    </w:p>
    <w:p w:rsidR="00F4468E" w:rsidRPr="007D573C" w:rsidRDefault="00BF1431" w:rsidP="00003D69">
      <w:pPr>
        <w:autoSpaceDE w:val="0"/>
        <w:autoSpaceDN w:val="0"/>
        <w:adjustRightInd w:val="0"/>
        <w:ind w:firstLine="709"/>
        <w:jc w:val="both"/>
        <w:rPr>
          <w:sz w:val="28"/>
          <w:szCs w:val="28"/>
        </w:rPr>
      </w:pPr>
      <w:r w:rsidRPr="007D573C">
        <w:rPr>
          <w:sz w:val="28"/>
          <w:szCs w:val="28"/>
        </w:rPr>
        <w:t>2.</w:t>
      </w:r>
      <w:r w:rsidR="00EC3F1B" w:rsidRPr="007D573C">
        <w:rPr>
          <w:sz w:val="28"/>
          <w:szCs w:val="28"/>
        </w:rPr>
        <w:t>3.</w:t>
      </w:r>
      <w:r w:rsidR="007332F4" w:rsidRPr="007D573C">
        <w:rPr>
          <w:sz w:val="28"/>
          <w:szCs w:val="28"/>
        </w:rPr>
        <w:t>5</w:t>
      </w:r>
      <w:r w:rsidR="00126772">
        <w:rPr>
          <w:sz w:val="28"/>
          <w:szCs w:val="28"/>
        </w:rPr>
        <w:t>.</w:t>
      </w:r>
      <w:r w:rsidR="00EC3F1B" w:rsidRPr="007D573C">
        <w:rPr>
          <w:sz w:val="28"/>
          <w:szCs w:val="28"/>
        </w:rPr>
        <w:t xml:space="preserve"> Передача (предоставление) и использование персональных данных лиц, указанных в пункте </w:t>
      </w:r>
      <w:r w:rsidRPr="007D573C">
        <w:rPr>
          <w:sz w:val="28"/>
          <w:szCs w:val="28"/>
        </w:rPr>
        <w:t>2.</w:t>
      </w:r>
      <w:r w:rsidR="00644048" w:rsidRPr="007D573C">
        <w:rPr>
          <w:sz w:val="28"/>
          <w:szCs w:val="28"/>
        </w:rPr>
        <w:t>3.1 настоящего Положения</w:t>
      </w:r>
      <w:r w:rsidR="00EC3F1B" w:rsidRPr="007D573C">
        <w:rPr>
          <w:sz w:val="28"/>
          <w:szCs w:val="28"/>
        </w:rPr>
        <w:t>, осуществляется лишь в случаях и в порядке, предусмотренных федеральными законами.</w:t>
      </w:r>
    </w:p>
    <w:p w:rsidR="00BB6C1D" w:rsidRPr="007D573C" w:rsidRDefault="00BF1431" w:rsidP="00003D69">
      <w:pPr>
        <w:jc w:val="both"/>
        <w:rPr>
          <w:sz w:val="28"/>
          <w:szCs w:val="28"/>
        </w:rPr>
      </w:pPr>
      <w:r w:rsidRPr="007D573C">
        <w:rPr>
          <w:sz w:val="28"/>
          <w:szCs w:val="28"/>
        </w:rPr>
        <w:tab/>
      </w:r>
      <w:r w:rsidR="00AB46AB" w:rsidRPr="007D573C">
        <w:rPr>
          <w:sz w:val="28"/>
          <w:szCs w:val="28"/>
        </w:rPr>
        <w:t>2.4</w:t>
      </w:r>
      <w:r w:rsidR="00A508FA">
        <w:rPr>
          <w:sz w:val="28"/>
          <w:szCs w:val="28"/>
        </w:rPr>
        <w:t>.</w:t>
      </w:r>
      <w:r w:rsidR="007332F4" w:rsidRPr="007D573C">
        <w:rPr>
          <w:sz w:val="28"/>
          <w:szCs w:val="28"/>
        </w:rPr>
        <w:t xml:space="preserve"> </w:t>
      </w:r>
      <w:r w:rsidR="0080182E" w:rsidRPr="007D573C">
        <w:rPr>
          <w:sz w:val="28"/>
          <w:szCs w:val="28"/>
        </w:rPr>
        <w:t>П</w:t>
      </w:r>
      <w:r w:rsidR="00BB6C1D" w:rsidRPr="007D573C">
        <w:rPr>
          <w:sz w:val="28"/>
          <w:szCs w:val="28"/>
        </w:rPr>
        <w:t xml:space="preserve">риказом главного врача назначается сотрудник, ответственный за </w:t>
      </w:r>
      <w:r w:rsidR="009555A5">
        <w:rPr>
          <w:sz w:val="28"/>
          <w:szCs w:val="28"/>
        </w:rPr>
        <w:t xml:space="preserve">организацию обработки </w:t>
      </w:r>
      <w:r w:rsidR="00BB6C1D" w:rsidRPr="007D573C">
        <w:rPr>
          <w:sz w:val="28"/>
          <w:szCs w:val="28"/>
        </w:rPr>
        <w:t xml:space="preserve"> персональных данных, и определяется перечень лиц, допущенных к обработке персональных данных</w:t>
      </w:r>
      <w:r w:rsidR="002A749B" w:rsidRPr="007D573C">
        <w:rPr>
          <w:sz w:val="28"/>
          <w:szCs w:val="28"/>
        </w:rPr>
        <w:t xml:space="preserve"> </w:t>
      </w:r>
      <w:r w:rsidR="001A1E79" w:rsidRPr="007D573C">
        <w:rPr>
          <w:sz w:val="28"/>
          <w:szCs w:val="28"/>
        </w:rPr>
        <w:t>сотрудников и пациентов (законных представителей)</w:t>
      </w:r>
      <w:r w:rsidR="00BB6C1D" w:rsidRPr="007D573C">
        <w:rPr>
          <w:sz w:val="28"/>
          <w:szCs w:val="28"/>
        </w:rPr>
        <w:t>.</w:t>
      </w:r>
    </w:p>
    <w:p w:rsidR="00BB6C1D" w:rsidRPr="007D573C" w:rsidRDefault="00BF1431" w:rsidP="00003D69">
      <w:pPr>
        <w:jc w:val="both"/>
        <w:rPr>
          <w:sz w:val="28"/>
          <w:szCs w:val="28"/>
        </w:rPr>
      </w:pPr>
      <w:r w:rsidRPr="007D573C">
        <w:rPr>
          <w:sz w:val="28"/>
          <w:szCs w:val="28"/>
        </w:rPr>
        <w:tab/>
        <w:t>2.</w:t>
      </w:r>
      <w:r w:rsidR="00AB46AB" w:rsidRPr="007D573C">
        <w:rPr>
          <w:sz w:val="28"/>
          <w:szCs w:val="28"/>
        </w:rPr>
        <w:t>4.1</w:t>
      </w:r>
      <w:r w:rsidR="00126772">
        <w:rPr>
          <w:sz w:val="28"/>
          <w:szCs w:val="28"/>
        </w:rPr>
        <w:t>.</w:t>
      </w:r>
      <w:r w:rsidR="007332F4" w:rsidRPr="007D573C">
        <w:rPr>
          <w:sz w:val="28"/>
          <w:szCs w:val="28"/>
        </w:rPr>
        <w:t xml:space="preserve"> </w:t>
      </w:r>
      <w:r w:rsidR="00BB6C1D" w:rsidRPr="007D573C">
        <w:rPr>
          <w:sz w:val="28"/>
          <w:szCs w:val="28"/>
        </w:rPr>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неразглашение информации, содержащей персонал</w:t>
      </w:r>
      <w:r w:rsidR="005A028E" w:rsidRPr="007D573C">
        <w:rPr>
          <w:sz w:val="28"/>
          <w:szCs w:val="28"/>
        </w:rPr>
        <w:t>ьные данные, по форме согласно П</w:t>
      </w:r>
      <w:r w:rsidR="00BB6C1D" w:rsidRPr="007D573C">
        <w:rPr>
          <w:sz w:val="28"/>
          <w:szCs w:val="28"/>
        </w:rPr>
        <w:t>риложению №</w:t>
      </w:r>
      <w:r w:rsidR="005A028E" w:rsidRPr="007D573C">
        <w:rPr>
          <w:sz w:val="28"/>
          <w:szCs w:val="28"/>
        </w:rPr>
        <w:t>3</w:t>
      </w:r>
      <w:r w:rsidR="00BB6C1D" w:rsidRPr="007D573C">
        <w:rPr>
          <w:sz w:val="28"/>
          <w:szCs w:val="28"/>
        </w:rPr>
        <w:t xml:space="preserve"> к настоящему Положению.</w:t>
      </w:r>
    </w:p>
    <w:p w:rsidR="00BB6C1D" w:rsidRPr="007D573C" w:rsidRDefault="00BF1431" w:rsidP="00126772">
      <w:pPr>
        <w:tabs>
          <w:tab w:val="left" w:pos="1276"/>
        </w:tabs>
        <w:suppressAutoHyphens/>
        <w:ind w:firstLine="709"/>
        <w:jc w:val="both"/>
        <w:rPr>
          <w:sz w:val="28"/>
          <w:szCs w:val="28"/>
        </w:rPr>
      </w:pPr>
      <w:r w:rsidRPr="007D573C">
        <w:rPr>
          <w:sz w:val="28"/>
          <w:szCs w:val="28"/>
        </w:rPr>
        <w:t>2.</w:t>
      </w:r>
      <w:r w:rsidR="00AB46AB" w:rsidRPr="007D573C">
        <w:rPr>
          <w:sz w:val="28"/>
          <w:szCs w:val="28"/>
        </w:rPr>
        <w:t>4.2</w:t>
      </w:r>
      <w:r w:rsidR="002868F2">
        <w:rPr>
          <w:sz w:val="28"/>
          <w:szCs w:val="28"/>
        </w:rPr>
        <w:t>.</w:t>
      </w:r>
      <w:r w:rsidR="00AB46AB" w:rsidRPr="007D573C">
        <w:rPr>
          <w:sz w:val="28"/>
          <w:szCs w:val="28"/>
        </w:rPr>
        <w:t xml:space="preserve"> </w:t>
      </w:r>
      <w:proofErr w:type="gramStart"/>
      <w:r w:rsidR="00BB6C1D" w:rsidRPr="007D573C">
        <w:rPr>
          <w:sz w:val="28"/>
          <w:szCs w:val="28"/>
        </w:rPr>
        <w:t>З</w:t>
      </w:r>
      <w:proofErr w:type="gramEnd"/>
      <w:r w:rsidR="00BB6C1D" w:rsidRPr="007D573C">
        <w:rPr>
          <w:sz w:val="28"/>
          <w:szCs w:val="28"/>
        </w:rPr>
        <w:t xml:space="preserve">апрещается: </w:t>
      </w:r>
    </w:p>
    <w:p w:rsidR="00BB6C1D" w:rsidRPr="007D573C" w:rsidRDefault="00BB6C1D"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 обрабатывать персональные данные в присутствии лиц, не допущенных к их обработке;</w:t>
      </w:r>
    </w:p>
    <w:p w:rsidR="00BB6C1D" w:rsidRDefault="00BB6C1D"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 осуществлять ввод персональных данных под диктовку.</w:t>
      </w:r>
    </w:p>
    <w:p w:rsidR="002868F2" w:rsidRPr="007D573C" w:rsidRDefault="002868F2" w:rsidP="00003D69">
      <w:pPr>
        <w:pStyle w:val="ConsPlusNormal"/>
        <w:widowControl/>
        <w:suppressAutoHyphens/>
        <w:ind w:firstLine="709"/>
        <w:jc w:val="both"/>
        <w:rPr>
          <w:rFonts w:ascii="Times New Roman" w:hAnsi="Times New Roman" w:cs="Times New Roman"/>
          <w:sz w:val="28"/>
          <w:szCs w:val="28"/>
        </w:rPr>
      </w:pPr>
    </w:p>
    <w:p w:rsidR="00710BAA" w:rsidRPr="007D573C" w:rsidRDefault="00FB679B" w:rsidP="00003D69">
      <w:pPr>
        <w:tabs>
          <w:tab w:val="left" w:pos="180"/>
        </w:tabs>
        <w:suppressAutoHyphens/>
        <w:jc w:val="center"/>
        <w:rPr>
          <w:b/>
          <w:sz w:val="28"/>
          <w:szCs w:val="28"/>
        </w:rPr>
      </w:pPr>
      <w:r w:rsidRPr="007D573C">
        <w:rPr>
          <w:b/>
          <w:sz w:val="28"/>
          <w:szCs w:val="28"/>
        </w:rPr>
        <w:t>3. Порядок обработки персональных данных</w:t>
      </w:r>
    </w:p>
    <w:p w:rsidR="00AB46AB" w:rsidRPr="007D573C" w:rsidRDefault="00674609" w:rsidP="00003D69">
      <w:pPr>
        <w:jc w:val="both"/>
        <w:rPr>
          <w:sz w:val="28"/>
          <w:szCs w:val="28"/>
        </w:rPr>
      </w:pPr>
      <w:r w:rsidRPr="007D573C">
        <w:rPr>
          <w:sz w:val="28"/>
          <w:szCs w:val="28"/>
        </w:rPr>
        <w:lastRenderedPageBreak/>
        <w:tab/>
        <w:t>3.1</w:t>
      </w:r>
      <w:r w:rsidR="00126772">
        <w:rPr>
          <w:sz w:val="28"/>
          <w:szCs w:val="28"/>
        </w:rPr>
        <w:t>.</w:t>
      </w:r>
      <w:r w:rsidRPr="007D573C">
        <w:rPr>
          <w:sz w:val="28"/>
          <w:szCs w:val="28"/>
        </w:rPr>
        <w:t xml:space="preserve"> </w:t>
      </w:r>
      <w:r w:rsidR="00263331" w:rsidRPr="007D573C">
        <w:rPr>
          <w:sz w:val="28"/>
          <w:szCs w:val="28"/>
        </w:rPr>
        <w:t xml:space="preserve">Оператором </w:t>
      </w:r>
      <w:r w:rsidR="00AB46AB" w:rsidRPr="007D573C">
        <w:rPr>
          <w:sz w:val="28"/>
          <w:szCs w:val="28"/>
        </w:rPr>
        <w:t xml:space="preserve">на основании Указа Президента Российской Федерации 6 марта 1997 года № 188, определяется и утверждается перечень сведений ограниченного доступа, не относящихся к государственной тайне (далее - конфиденциальной информации) и перечень информационных систем персональных данных. </w:t>
      </w:r>
    </w:p>
    <w:p w:rsidR="00674609" w:rsidRPr="007D573C" w:rsidRDefault="00674609" w:rsidP="00003D69">
      <w:pPr>
        <w:jc w:val="both"/>
        <w:rPr>
          <w:sz w:val="28"/>
          <w:szCs w:val="28"/>
        </w:rPr>
      </w:pPr>
      <w:r w:rsidRPr="007D573C">
        <w:rPr>
          <w:sz w:val="28"/>
          <w:szCs w:val="28"/>
        </w:rPr>
        <w:tab/>
        <w:t>3.2</w:t>
      </w:r>
      <w:r w:rsidR="002868F2">
        <w:rPr>
          <w:sz w:val="28"/>
          <w:szCs w:val="28"/>
        </w:rPr>
        <w:t>.</w:t>
      </w:r>
      <w:r w:rsidRPr="007D573C">
        <w:rPr>
          <w:sz w:val="28"/>
          <w:szCs w:val="28"/>
        </w:rPr>
        <w:t xml:space="preserve"> </w:t>
      </w:r>
      <w:proofErr w:type="gramStart"/>
      <w:r w:rsidR="00AB46AB" w:rsidRPr="007D573C">
        <w:rPr>
          <w:sz w:val="28"/>
          <w:szCs w:val="28"/>
        </w:rPr>
        <w:t>Н</w:t>
      </w:r>
      <w:proofErr w:type="gramEnd"/>
      <w:r w:rsidR="00AB46AB" w:rsidRPr="007D573C">
        <w:rPr>
          <w:sz w:val="28"/>
          <w:szCs w:val="28"/>
        </w:rPr>
        <w:t xml:space="preserve">а стадии проектирования каждой </w:t>
      </w:r>
      <w:proofErr w:type="spellStart"/>
      <w:r w:rsidR="00AB46AB" w:rsidRPr="007D573C">
        <w:rPr>
          <w:sz w:val="28"/>
          <w:szCs w:val="28"/>
        </w:rPr>
        <w:t>ИСПДн</w:t>
      </w:r>
      <w:proofErr w:type="spellEnd"/>
      <w:r w:rsidR="00AB46AB" w:rsidRPr="007D573C">
        <w:rPr>
          <w:sz w:val="28"/>
          <w:szCs w:val="28"/>
        </w:rPr>
        <w:t xml:space="preserve"> определяются цели и содержание обработки персональных данных, утверждается перечень обрабатываемых персональных данных.</w:t>
      </w:r>
    </w:p>
    <w:p w:rsidR="00674609" w:rsidRPr="007D573C" w:rsidRDefault="00674609" w:rsidP="00003D69">
      <w:pPr>
        <w:jc w:val="both"/>
        <w:rPr>
          <w:sz w:val="28"/>
          <w:szCs w:val="28"/>
        </w:rPr>
      </w:pPr>
      <w:r w:rsidRPr="007D573C">
        <w:rPr>
          <w:sz w:val="28"/>
          <w:szCs w:val="28"/>
        </w:rPr>
        <w:tab/>
        <w:t xml:space="preserve">3.3 </w:t>
      </w:r>
      <w:r w:rsidR="00AB46AB" w:rsidRPr="007D573C">
        <w:rPr>
          <w:sz w:val="28"/>
          <w:szCs w:val="28"/>
        </w:rPr>
        <w:t>Порядок обработки персональных данных в информационных системах персональных данных с использованием средств автоматизации</w:t>
      </w:r>
      <w:r w:rsidR="002868F2">
        <w:rPr>
          <w:sz w:val="28"/>
          <w:szCs w:val="28"/>
        </w:rPr>
        <w:t>.</w:t>
      </w:r>
    </w:p>
    <w:p w:rsidR="00A22E12" w:rsidRPr="007D573C" w:rsidRDefault="00B62B96" w:rsidP="00003D69">
      <w:pPr>
        <w:autoSpaceDE w:val="0"/>
        <w:autoSpaceDN w:val="0"/>
        <w:adjustRightInd w:val="0"/>
        <w:ind w:firstLine="709"/>
        <w:jc w:val="both"/>
        <w:rPr>
          <w:sz w:val="28"/>
          <w:szCs w:val="28"/>
        </w:rPr>
      </w:pPr>
      <w:r w:rsidRPr="007D573C">
        <w:rPr>
          <w:sz w:val="28"/>
          <w:szCs w:val="28"/>
        </w:rPr>
        <w:t>3</w:t>
      </w:r>
      <w:r w:rsidR="00A22E12" w:rsidRPr="007D573C">
        <w:rPr>
          <w:sz w:val="28"/>
          <w:szCs w:val="28"/>
        </w:rPr>
        <w:t>.</w:t>
      </w:r>
      <w:r w:rsidRPr="007D573C">
        <w:rPr>
          <w:sz w:val="28"/>
          <w:szCs w:val="28"/>
        </w:rPr>
        <w:t>3.4</w:t>
      </w:r>
      <w:r w:rsidR="00A22E12" w:rsidRPr="007D573C">
        <w:rPr>
          <w:sz w:val="28"/>
          <w:szCs w:val="28"/>
        </w:rPr>
        <w:t xml:space="preserve"> Обработка персональных данных в информационных системах персональных данных Оператора осуществляется:</w:t>
      </w:r>
    </w:p>
    <w:p w:rsidR="00A22E12" w:rsidRPr="007D573C" w:rsidRDefault="00FD5F08" w:rsidP="00003D69">
      <w:pPr>
        <w:autoSpaceDE w:val="0"/>
        <w:autoSpaceDN w:val="0"/>
        <w:adjustRightInd w:val="0"/>
        <w:ind w:firstLine="709"/>
        <w:jc w:val="both"/>
        <w:rPr>
          <w:sz w:val="28"/>
          <w:szCs w:val="28"/>
        </w:rPr>
      </w:pPr>
      <w:r w:rsidRPr="007D573C">
        <w:rPr>
          <w:sz w:val="28"/>
          <w:szCs w:val="28"/>
        </w:rPr>
        <w:t>3.</w:t>
      </w:r>
      <w:r w:rsidR="00B62B96" w:rsidRPr="007D573C">
        <w:rPr>
          <w:sz w:val="28"/>
          <w:szCs w:val="28"/>
        </w:rPr>
        <w:t>3.</w:t>
      </w:r>
      <w:r w:rsidRPr="007D573C">
        <w:rPr>
          <w:sz w:val="28"/>
          <w:szCs w:val="28"/>
        </w:rPr>
        <w:t>4.1</w:t>
      </w:r>
      <w:r w:rsidR="002868F2">
        <w:rPr>
          <w:sz w:val="28"/>
          <w:szCs w:val="28"/>
        </w:rPr>
        <w:t>.</w:t>
      </w:r>
      <w:r w:rsidR="00A22E12" w:rsidRPr="007D573C">
        <w:rPr>
          <w:sz w:val="28"/>
          <w:szCs w:val="28"/>
        </w:rPr>
        <w:t xml:space="preserve"> </w:t>
      </w:r>
      <w:proofErr w:type="gramStart"/>
      <w:r w:rsidR="00A22E12" w:rsidRPr="007D573C">
        <w:rPr>
          <w:sz w:val="28"/>
          <w:szCs w:val="28"/>
        </w:rPr>
        <w:t>В</w:t>
      </w:r>
      <w:proofErr w:type="gramEnd"/>
      <w:r w:rsidR="00A22E12" w:rsidRPr="007D573C">
        <w:rPr>
          <w:sz w:val="28"/>
          <w:szCs w:val="28"/>
        </w:rPr>
        <w:t xml:space="preserve"> информационной системе персональных данных «Сотрудники».</w:t>
      </w:r>
    </w:p>
    <w:p w:rsidR="00A22E12" w:rsidRPr="007D573C" w:rsidRDefault="00FD5F08" w:rsidP="00003D69">
      <w:pPr>
        <w:autoSpaceDE w:val="0"/>
        <w:autoSpaceDN w:val="0"/>
        <w:adjustRightInd w:val="0"/>
        <w:ind w:firstLine="709"/>
        <w:jc w:val="both"/>
        <w:rPr>
          <w:sz w:val="28"/>
          <w:szCs w:val="28"/>
        </w:rPr>
      </w:pPr>
      <w:r w:rsidRPr="007D573C">
        <w:rPr>
          <w:sz w:val="28"/>
          <w:szCs w:val="28"/>
        </w:rPr>
        <w:t>3.3.4.2</w:t>
      </w:r>
      <w:r w:rsidR="002868F2">
        <w:rPr>
          <w:sz w:val="28"/>
          <w:szCs w:val="28"/>
        </w:rPr>
        <w:t>.</w:t>
      </w:r>
      <w:r w:rsidRPr="007D573C">
        <w:rPr>
          <w:sz w:val="28"/>
          <w:szCs w:val="28"/>
        </w:rPr>
        <w:t xml:space="preserve"> </w:t>
      </w:r>
      <w:proofErr w:type="gramStart"/>
      <w:r w:rsidR="00A22E12" w:rsidRPr="007D573C">
        <w:rPr>
          <w:sz w:val="28"/>
          <w:szCs w:val="28"/>
        </w:rPr>
        <w:t>В</w:t>
      </w:r>
      <w:proofErr w:type="gramEnd"/>
      <w:r w:rsidR="00A22E12" w:rsidRPr="007D573C">
        <w:rPr>
          <w:sz w:val="28"/>
          <w:szCs w:val="28"/>
        </w:rPr>
        <w:t xml:space="preserve"> информационной системе персональных данных «Пациенты». </w:t>
      </w:r>
    </w:p>
    <w:p w:rsidR="00A22E12" w:rsidRPr="002868F2" w:rsidRDefault="00FD5F08" w:rsidP="00003D69">
      <w:pPr>
        <w:autoSpaceDE w:val="0"/>
        <w:autoSpaceDN w:val="0"/>
        <w:adjustRightInd w:val="0"/>
        <w:ind w:firstLine="709"/>
        <w:jc w:val="both"/>
        <w:rPr>
          <w:sz w:val="28"/>
          <w:szCs w:val="28"/>
        </w:rPr>
      </w:pPr>
      <w:r w:rsidRPr="002868F2">
        <w:rPr>
          <w:sz w:val="28"/>
          <w:szCs w:val="28"/>
        </w:rPr>
        <w:t>3.</w:t>
      </w:r>
      <w:r w:rsidR="00B62B96" w:rsidRPr="002868F2">
        <w:rPr>
          <w:sz w:val="28"/>
          <w:szCs w:val="28"/>
        </w:rPr>
        <w:t>3</w:t>
      </w:r>
      <w:r w:rsidR="00A22E12" w:rsidRPr="002868F2">
        <w:rPr>
          <w:sz w:val="28"/>
          <w:szCs w:val="28"/>
        </w:rPr>
        <w:t>.</w:t>
      </w:r>
      <w:r w:rsidR="00B62B96" w:rsidRPr="002868F2">
        <w:rPr>
          <w:sz w:val="28"/>
          <w:szCs w:val="28"/>
        </w:rPr>
        <w:t>5</w:t>
      </w:r>
      <w:r w:rsidR="002868F2">
        <w:rPr>
          <w:sz w:val="28"/>
          <w:szCs w:val="28"/>
        </w:rPr>
        <w:t>.</w:t>
      </w:r>
      <w:r w:rsidR="00A22E12" w:rsidRPr="002868F2">
        <w:rPr>
          <w:sz w:val="28"/>
          <w:szCs w:val="28"/>
        </w:rPr>
        <w:t xml:space="preserve"> Информационная система персональных данных «Сотрудники» содержит персональные данные, указанные в пункте 2.2</w:t>
      </w:r>
      <w:r w:rsidR="002C096C" w:rsidRPr="002868F2">
        <w:rPr>
          <w:sz w:val="28"/>
          <w:szCs w:val="28"/>
        </w:rPr>
        <w:t>.1</w:t>
      </w:r>
      <w:r w:rsidR="00A22E12" w:rsidRPr="002868F2">
        <w:rPr>
          <w:sz w:val="28"/>
          <w:szCs w:val="28"/>
        </w:rPr>
        <w:t xml:space="preserve"> настоящего Положения.</w:t>
      </w:r>
    </w:p>
    <w:p w:rsidR="00A22E12" w:rsidRPr="002868F2" w:rsidRDefault="00FD5F08" w:rsidP="00003D69">
      <w:pPr>
        <w:autoSpaceDE w:val="0"/>
        <w:autoSpaceDN w:val="0"/>
        <w:adjustRightInd w:val="0"/>
        <w:ind w:firstLine="709"/>
        <w:jc w:val="both"/>
        <w:rPr>
          <w:sz w:val="28"/>
          <w:szCs w:val="28"/>
        </w:rPr>
      </w:pPr>
      <w:r w:rsidRPr="002868F2">
        <w:rPr>
          <w:sz w:val="28"/>
          <w:szCs w:val="28"/>
        </w:rPr>
        <w:t>3.</w:t>
      </w:r>
      <w:r w:rsidR="00B62B96" w:rsidRPr="002868F2">
        <w:rPr>
          <w:sz w:val="28"/>
          <w:szCs w:val="28"/>
        </w:rPr>
        <w:t>3</w:t>
      </w:r>
      <w:r w:rsidR="00A22E12" w:rsidRPr="002868F2">
        <w:rPr>
          <w:sz w:val="28"/>
          <w:szCs w:val="28"/>
        </w:rPr>
        <w:t>.</w:t>
      </w:r>
      <w:r w:rsidR="00B62B96" w:rsidRPr="002868F2">
        <w:rPr>
          <w:sz w:val="28"/>
          <w:szCs w:val="28"/>
        </w:rPr>
        <w:t>6</w:t>
      </w:r>
      <w:r w:rsidR="002868F2">
        <w:rPr>
          <w:sz w:val="28"/>
          <w:szCs w:val="28"/>
        </w:rPr>
        <w:t>.</w:t>
      </w:r>
      <w:r w:rsidR="00A22E12" w:rsidRPr="002868F2">
        <w:rPr>
          <w:sz w:val="28"/>
          <w:szCs w:val="28"/>
        </w:rPr>
        <w:t xml:space="preserve"> Информационная система персональных данных «Пациенты» содержит персональные данные, указанные в пунктах </w:t>
      </w:r>
      <w:r w:rsidR="002C096C" w:rsidRPr="002868F2">
        <w:rPr>
          <w:sz w:val="28"/>
          <w:szCs w:val="28"/>
        </w:rPr>
        <w:t>2.3.2</w:t>
      </w:r>
      <w:r w:rsidR="00A22E12" w:rsidRPr="002868F2">
        <w:rPr>
          <w:sz w:val="28"/>
          <w:szCs w:val="28"/>
        </w:rPr>
        <w:t xml:space="preserve"> настоящего Положения.</w:t>
      </w:r>
    </w:p>
    <w:p w:rsidR="00A22E12" w:rsidRPr="007D573C" w:rsidRDefault="00FD5F08" w:rsidP="00003D69">
      <w:pPr>
        <w:autoSpaceDE w:val="0"/>
        <w:autoSpaceDN w:val="0"/>
        <w:adjustRightInd w:val="0"/>
        <w:ind w:firstLine="709"/>
        <w:jc w:val="both"/>
        <w:rPr>
          <w:sz w:val="28"/>
          <w:szCs w:val="28"/>
        </w:rPr>
      </w:pPr>
      <w:r w:rsidRPr="007D573C">
        <w:rPr>
          <w:sz w:val="28"/>
          <w:szCs w:val="28"/>
        </w:rPr>
        <w:t>3.</w:t>
      </w:r>
      <w:r w:rsidR="00B62B96" w:rsidRPr="007D573C">
        <w:rPr>
          <w:sz w:val="28"/>
          <w:szCs w:val="28"/>
        </w:rPr>
        <w:t>3</w:t>
      </w:r>
      <w:r w:rsidR="00A22E12" w:rsidRPr="007D573C">
        <w:rPr>
          <w:sz w:val="28"/>
          <w:szCs w:val="28"/>
        </w:rPr>
        <w:t>.</w:t>
      </w:r>
      <w:r w:rsidR="00B62B96" w:rsidRPr="007D573C">
        <w:rPr>
          <w:sz w:val="28"/>
          <w:szCs w:val="28"/>
        </w:rPr>
        <w:t>7</w:t>
      </w:r>
      <w:r w:rsidR="00A22E12" w:rsidRPr="007D573C">
        <w:rPr>
          <w:sz w:val="28"/>
          <w:szCs w:val="28"/>
        </w:rPr>
        <w:t xml:space="preserve"> Классификация информационных систем персональных данных, указанных в пункте </w:t>
      </w:r>
      <w:r w:rsidR="00644048" w:rsidRPr="007D573C">
        <w:rPr>
          <w:sz w:val="28"/>
          <w:szCs w:val="28"/>
        </w:rPr>
        <w:t>3.3.4 настоящего Положения</w:t>
      </w:r>
      <w:r w:rsidR="00A22E12" w:rsidRPr="007D573C">
        <w:rPr>
          <w:sz w:val="28"/>
          <w:szCs w:val="28"/>
        </w:rPr>
        <w:t>, осуществляется в порядке, установленном законодательством.</w:t>
      </w:r>
    </w:p>
    <w:p w:rsidR="00A22E12" w:rsidRPr="007D573C" w:rsidRDefault="00FD5F08" w:rsidP="00003D69">
      <w:pPr>
        <w:autoSpaceDE w:val="0"/>
        <w:autoSpaceDN w:val="0"/>
        <w:adjustRightInd w:val="0"/>
        <w:ind w:firstLine="709"/>
        <w:jc w:val="both"/>
        <w:rPr>
          <w:sz w:val="28"/>
          <w:szCs w:val="28"/>
        </w:rPr>
      </w:pPr>
      <w:r w:rsidRPr="007D573C">
        <w:rPr>
          <w:sz w:val="28"/>
          <w:szCs w:val="28"/>
        </w:rPr>
        <w:t>3.</w:t>
      </w:r>
      <w:r w:rsidR="00B62B96" w:rsidRPr="007D573C">
        <w:rPr>
          <w:sz w:val="28"/>
          <w:szCs w:val="28"/>
        </w:rPr>
        <w:t>3</w:t>
      </w:r>
      <w:r w:rsidR="00A22E12" w:rsidRPr="007D573C">
        <w:rPr>
          <w:sz w:val="28"/>
          <w:szCs w:val="28"/>
        </w:rPr>
        <w:t>.</w:t>
      </w:r>
      <w:r w:rsidR="00B62B96" w:rsidRPr="007D573C">
        <w:rPr>
          <w:sz w:val="28"/>
          <w:szCs w:val="28"/>
        </w:rPr>
        <w:t>8</w:t>
      </w:r>
      <w:r w:rsidR="00A22E12" w:rsidRPr="007D573C">
        <w:rPr>
          <w:sz w:val="28"/>
          <w:szCs w:val="28"/>
        </w:rPr>
        <w:t xml:space="preserve"> Пользователям Оператора, имеющим право осуществлять обработку персональных данных в информационных системах персональных данных Оператора, предоставляется уникальный логин и пароль для доступа к соответствующей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w:t>
      </w:r>
    </w:p>
    <w:p w:rsidR="00A22E12" w:rsidRPr="007D573C" w:rsidRDefault="00FD5F08" w:rsidP="00003D69">
      <w:pPr>
        <w:autoSpaceDE w:val="0"/>
        <w:autoSpaceDN w:val="0"/>
        <w:adjustRightInd w:val="0"/>
        <w:ind w:firstLine="709"/>
        <w:jc w:val="both"/>
        <w:rPr>
          <w:sz w:val="28"/>
          <w:szCs w:val="28"/>
        </w:rPr>
      </w:pPr>
      <w:r w:rsidRPr="007D573C">
        <w:rPr>
          <w:sz w:val="28"/>
          <w:szCs w:val="28"/>
        </w:rPr>
        <w:t>3.</w:t>
      </w:r>
      <w:r w:rsidR="00B62B96" w:rsidRPr="007D573C">
        <w:rPr>
          <w:sz w:val="28"/>
          <w:szCs w:val="28"/>
        </w:rPr>
        <w:t>3</w:t>
      </w:r>
      <w:r w:rsidR="00A22E12" w:rsidRPr="007D573C">
        <w:rPr>
          <w:sz w:val="28"/>
          <w:szCs w:val="28"/>
        </w:rPr>
        <w:t>.</w:t>
      </w:r>
      <w:r w:rsidR="00B62B96" w:rsidRPr="007D573C">
        <w:rPr>
          <w:sz w:val="28"/>
          <w:szCs w:val="28"/>
        </w:rPr>
        <w:t>9</w:t>
      </w:r>
      <w:r w:rsidR="002868F2">
        <w:rPr>
          <w:sz w:val="28"/>
          <w:szCs w:val="28"/>
        </w:rPr>
        <w:t>.</w:t>
      </w:r>
      <w:r w:rsidR="00A22E12" w:rsidRPr="007D573C">
        <w:rPr>
          <w:sz w:val="28"/>
          <w:szCs w:val="28"/>
        </w:rPr>
        <w:t> Обеспечение безопасности персональных данных, обрабатываемых в информационных системах персональных данных,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t>-</w:t>
      </w:r>
      <w:r w:rsidRPr="007D573C">
        <w:rPr>
          <w:sz w:val="28"/>
          <w:szCs w:val="28"/>
        </w:rPr>
        <w:tab/>
        <w:t xml:space="preserve">назначением ответственного лица за организацию обработки персональных данных; </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t>-</w:t>
      </w:r>
      <w:r w:rsidRPr="007D573C">
        <w:rPr>
          <w:sz w:val="28"/>
          <w:szCs w:val="28"/>
        </w:rPr>
        <w:tab/>
        <w:t xml:space="preserve">изданием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t>-</w:t>
      </w:r>
      <w:r w:rsidRPr="007D573C">
        <w:rPr>
          <w:sz w:val="28"/>
          <w:szCs w:val="28"/>
        </w:rPr>
        <w:tab/>
        <w:t xml:space="preserve">применением правовых, организационных и технических мер по обеспечению безопасности персональных данных в соответствии со статьей 18.1 и 19 Федерального закона РФ от 27 июля </w:t>
      </w:r>
      <w:smartTag w:uri="urn:schemas-microsoft-com:office:smarttags" w:element="metricconverter">
        <w:smartTagPr>
          <w:attr w:name="ProductID" w:val="2006 г"/>
        </w:smartTagPr>
        <w:r w:rsidRPr="007D573C">
          <w:rPr>
            <w:sz w:val="28"/>
            <w:szCs w:val="28"/>
          </w:rPr>
          <w:t>2006 г</w:t>
        </w:r>
      </w:smartTag>
      <w:r w:rsidRPr="007D573C">
        <w:rPr>
          <w:sz w:val="28"/>
          <w:szCs w:val="28"/>
        </w:rPr>
        <w:t xml:space="preserve">. N 152-ФЗ "О персональных данных"; </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lastRenderedPageBreak/>
        <w:t>-</w:t>
      </w:r>
      <w:r w:rsidRPr="007D573C">
        <w:rPr>
          <w:sz w:val="28"/>
          <w:szCs w:val="28"/>
        </w:rPr>
        <w:tab/>
        <w:t xml:space="preserve">разработкой частных моделей угроз, в которых определены угрозы безопасности персональных данных при их обработке в информационной системе персональных данных; </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t>-</w:t>
      </w:r>
      <w:r w:rsidRPr="007D573C">
        <w:rPr>
          <w:sz w:val="28"/>
          <w:szCs w:val="28"/>
        </w:rPr>
        <w:tab/>
        <w:t xml:space="preserve">применение организационных и технических мер по обеспечению безопасности персональных данных при их обработке в информационной системе персональных данных; </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t>-</w:t>
      </w:r>
      <w:r w:rsidRPr="007D573C">
        <w:rPr>
          <w:sz w:val="28"/>
          <w:szCs w:val="28"/>
        </w:rPr>
        <w:tab/>
        <w:t xml:space="preserve">применением прошедших в установленном порядке процедуру оценки соответствия средств защиты информации; </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t>-</w:t>
      </w:r>
      <w:r w:rsidRPr="007D573C">
        <w:rPr>
          <w:sz w:val="28"/>
          <w:szCs w:val="28"/>
        </w:rPr>
        <w:tab/>
        <w:t xml:space="preserve">обеспечением учета машинных носителей персональных данных; </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t>-</w:t>
      </w:r>
      <w:r w:rsidRPr="007D573C">
        <w:rPr>
          <w:sz w:val="28"/>
          <w:szCs w:val="28"/>
        </w:rPr>
        <w:tab/>
        <w:t xml:space="preserve">осуществлением контроля обнаружения фактов несанкционированного доступа к персональным данным и принятие оперативных мер на инциденты; </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t>-</w:t>
      </w:r>
      <w:r w:rsidRPr="007D573C">
        <w:rPr>
          <w:sz w:val="28"/>
          <w:szCs w:val="28"/>
        </w:rPr>
        <w:tab/>
        <w:t xml:space="preserve">обеспечением восстановления персональных данных, модифицированных или уничтоженных вследствие несанкционированного доступа к ним; </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t>-</w:t>
      </w:r>
      <w:r w:rsidRPr="007D573C">
        <w:rPr>
          <w:sz w:val="28"/>
          <w:szCs w:val="28"/>
        </w:rPr>
        <w:tab/>
        <w:t xml:space="preserve">разработкой правил доступа к персональным данным, обрабатываемым в информационной системе персональных данных Оператора; </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t>-</w:t>
      </w:r>
      <w:r w:rsidRPr="007D573C">
        <w:rPr>
          <w:sz w:val="28"/>
          <w:szCs w:val="28"/>
        </w:rPr>
        <w:tab/>
        <w:t xml:space="preserve">осуществлением контроля принимаемых мер по обеспечению безопасности персональных данных и уровня защищенности; </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t>-</w:t>
      </w:r>
      <w:r w:rsidRPr="007D573C">
        <w:rPr>
          <w:sz w:val="28"/>
          <w:szCs w:val="28"/>
        </w:rPr>
        <w:tab/>
        <w:t xml:space="preserve">осуществления внутреннего контроля и аудита соответствия обработки персональных данных требованиям Федеральному закону РФ от 27 июля </w:t>
      </w:r>
      <w:smartTag w:uri="urn:schemas-microsoft-com:office:smarttags" w:element="metricconverter">
        <w:smartTagPr>
          <w:attr w:name="ProductID" w:val="2006 г"/>
        </w:smartTagPr>
        <w:r w:rsidRPr="007D573C">
          <w:rPr>
            <w:sz w:val="28"/>
            <w:szCs w:val="28"/>
          </w:rPr>
          <w:t>2006 г</w:t>
        </w:r>
      </w:smartTag>
      <w:r w:rsidRPr="007D573C">
        <w:rPr>
          <w:sz w:val="28"/>
          <w:szCs w:val="28"/>
        </w:rPr>
        <w:t xml:space="preserve">. N 152-ФЗ "О персональных данных"; </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t>-</w:t>
      </w:r>
      <w:r w:rsidRPr="007D573C">
        <w:rPr>
          <w:sz w:val="28"/>
          <w:szCs w:val="28"/>
        </w:rPr>
        <w:tab/>
        <w:t xml:space="preserve">проведения оценки вреда, который может быть причинен субъектам персональных данных в случае нарушения Федерального закона РФ от 27 июля </w:t>
      </w:r>
      <w:smartTag w:uri="urn:schemas-microsoft-com:office:smarttags" w:element="metricconverter">
        <w:smartTagPr>
          <w:attr w:name="ProductID" w:val="2006 г"/>
        </w:smartTagPr>
        <w:r w:rsidRPr="007D573C">
          <w:rPr>
            <w:sz w:val="28"/>
            <w:szCs w:val="28"/>
          </w:rPr>
          <w:t>2006 г</w:t>
        </w:r>
      </w:smartTag>
      <w:r w:rsidRPr="007D573C">
        <w:rPr>
          <w:sz w:val="28"/>
          <w:szCs w:val="28"/>
        </w:rPr>
        <w:t xml:space="preserve">. N 152-ФЗ "О персональных данных", а так же соотношение указанного вреда и принимаемыми мерами, направленными на обеспечение выполнения обязанностей, предусмотренных законодательством; </w:t>
      </w:r>
    </w:p>
    <w:p w:rsidR="00A22E12" w:rsidRPr="007D573C" w:rsidRDefault="00A22E12" w:rsidP="00003D69">
      <w:pPr>
        <w:tabs>
          <w:tab w:val="left" w:pos="851"/>
        </w:tabs>
        <w:autoSpaceDE w:val="0"/>
        <w:autoSpaceDN w:val="0"/>
        <w:adjustRightInd w:val="0"/>
        <w:ind w:firstLine="709"/>
        <w:jc w:val="both"/>
        <w:rPr>
          <w:sz w:val="28"/>
          <w:szCs w:val="28"/>
        </w:rPr>
      </w:pPr>
      <w:r w:rsidRPr="007D573C">
        <w:rPr>
          <w:sz w:val="28"/>
          <w:szCs w:val="28"/>
        </w:rPr>
        <w:t>-</w:t>
      </w:r>
      <w:r w:rsidRPr="007D573C">
        <w:rPr>
          <w:sz w:val="28"/>
          <w:szCs w:val="28"/>
        </w:rPr>
        <w:tab/>
        <w:t>ознакомлением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их защит, документами, определяющими политику Оператора в отношении обработки персональных данных и локальными актами по вопросам обработки персональных данных.</w:t>
      </w:r>
    </w:p>
    <w:p w:rsidR="00A22E12" w:rsidRPr="007D573C" w:rsidRDefault="00FD5F08" w:rsidP="00003D69">
      <w:pPr>
        <w:autoSpaceDE w:val="0"/>
        <w:autoSpaceDN w:val="0"/>
        <w:adjustRightInd w:val="0"/>
        <w:ind w:firstLine="709"/>
        <w:jc w:val="both"/>
        <w:rPr>
          <w:sz w:val="28"/>
          <w:szCs w:val="28"/>
        </w:rPr>
      </w:pPr>
      <w:r w:rsidRPr="007D573C">
        <w:rPr>
          <w:sz w:val="28"/>
          <w:szCs w:val="28"/>
        </w:rPr>
        <w:t>3.</w:t>
      </w:r>
      <w:r w:rsidR="00B62B96" w:rsidRPr="007D573C">
        <w:rPr>
          <w:sz w:val="28"/>
          <w:szCs w:val="28"/>
        </w:rPr>
        <w:t>3</w:t>
      </w:r>
      <w:r w:rsidR="00A22E12" w:rsidRPr="007D573C">
        <w:rPr>
          <w:sz w:val="28"/>
          <w:szCs w:val="28"/>
        </w:rPr>
        <w:t>.</w:t>
      </w:r>
      <w:r w:rsidR="00B62B96" w:rsidRPr="007D573C">
        <w:rPr>
          <w:sz w:val="28"/>
          <w:szCs w:val="28"/>
        </w:rPr>
        <w:t>10</w:t>
      </w:r>
      <w:r w:rsidR="002868F2">
        <w:rPr>
          <w:sz w:val="28"/>
          <w:szCs w:val="28"/>
        </w:rPr>
        <w:t>.</w:t>
      </w:r>
      <w:r w:rsidR="00A22E12" w:rsidRPr="007D573C">
        <w:rPr>
          <w:sz w:val="28"/>
          <w:szCs w:val="28"/>
        </w:rPr>
        <w:t xml:space="preserve"> Ответственное лицо за организацию обработки персональных данных организует и контролирует ведение учета материальных носителей персональных данных.</w:t>
      </w:r>
    </w:p>
    <w:p w:rsidR="00A22E12" w:rsidRPr="007D573C" w:rsidRDefault="00FD5F08" w:rsidP="00003D69">
      <w:pPr>
        <w:autoSpaceDE w:val="0"/>
        <w:autoSpaceDN w:val="0"/>
        <w:adjustRightInd w:val="0"/>
        <w:ind w:firstLine="709"/>
        <w:jc w:val="both"/>
        <w:rPr>
          <w:sz w:val="28"/>
          <w:szCs w:val="28"/>
        </w:rPr>
      </w:pPr>
      <w:r w:rsidRPr="007D573C">
        <w:rPr>
          <w:sz w:val="28"/>
          <w:szCs w:val="28"/>
        </w:rPr>
        <w:t>3.</w:t>
      </w:r>
      <w:r w:rsidR="00B62B96" w:rsidRPr="007D573C">
        <w:rPr>
          <w:sz w:val="28"/>
          <w:szCs w:val="28"/>
        </w:rPr>
        <w:t>3</w:t>
      </w:r>
      <w:r w:rsidR="00A22E12" w:rsidRPr="007D573C">
        <w:rPr>
          <w:sz w:val="28"/>
          <w:szCs w:val="28"/>
        </w:rPr>
        <w:t>.</w:t>
      </w:r>
      <w:r w:rsidR="00B62B96" w:rsidRPr="007D573C">
        <w:rPr>
          <w:sz w:val="28"/>
          <w:szCs w:val="28"/>
        </w:rPr>
        <w:t>11</w:t>
      </w:r>
      <w:r w:rsidR="002868F2">
        <w:rPr>
          <w:sz w:val="28"/>
          <w:szCs w:val="28"/>
        </w:rPr>
        <w:t>.</w:t>
      </w:r>
      <w:r w:rsidR="00A22E12" w:rsidRPr="007D573C">
        <w:rPr>
          <w:sz w:val="28"/>
          <w:szCs w:val="28"/>
        </w:rPr>
        <w:t xml:space="preserve"> Ответственное лицо за техническую и криптографическую защиту информации Оператора должно обеспечить:</w:t>
      </w:r>
    </w:p>
    <w:p w:rsidR="00A22E12" w:rsidRPr="007D573C" w:rsidRDefault="00A22E12" w:rsidP="002868F2">
      <w:pPr>
        <w:numPr>
          <w:ilvl w:val="0"/>
          <w:numId w:val="24"/>
        </w:numPr>
        <w:autoSpaceDE w:val="0"/>
        <w:autoSpaceDN w:val="0"/>
        <w:adjustRightInd w:val="0"/>
        <w:ind w:left="0" w:firstLine="0"/>
        <w:jc w:val="both"/>
        <w:rPr>
          <w:sz w:val="28"/>
          <w:szCs w:val="28"/>
        </w:rPr>
      </w:pPr>
      <w:r w:rsidRPr="007D573C">
        <w:rPr>
          <w:sz w:val="28"/>
          <w:szCs w:val="28"/>
        </w:rPr>
        <w:t>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Оператора;</w:t>
      </w:r>
    </w:p>
    <w:p w:rsidR="00A22E12" w:rsidRPr="007D573C" w:rsidRDefault="00A22E12" w:rsidP="002868F2">
      <w:pPr>
        <w:numPr>
          <w:ilvl w:val="0"/>
          <w:numId w:val="24"/>
        </w:numPr>
        <w:autoSpaceDE w:val="0"/>
        <w:autoSpaceDN w:val="0"/>
        <w:adjustRightInd w:val="0"/>
        <w:ind w:left="0" w:firstLine="0"/>
        <w:jc w:val="both"/>
        <w:rPr>
          <w:sz w:val="28"/>
          <w:szCs w:val="28"/>
        </w:rPr>
      </w:pPr>
      <w:r w:rsidRPr="007D573C">
        <w:rPr>
          <w:sz w:val="28"/>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A22E12" w:rsidRPr="007D573C" w:rsidRDefault="00A22E12" w:rsidP="002868F2">
      <w:pPr>
        <w:numPr>
          <w:ilvl w:val="0"/>
          <w:numId w:val="24"/>
        </w:numPr>
        <w:autoSpaceDE w:val="0"/>
        <w:autoSpaceDN w:val="0"/>
        <w:adjustRightInd w:val="0"/>
        <w:ind w:left="0" w:firstLine="0"/>
        <w:jc w:val="both"/>
        <w:rPr>
          <w:sz w:val="28"/>
          <w:szCs w:val="28"/>
        </w:rPr>
      </w:pPr>
      <w:r w:rsidRPr="007D573C">
        <w:rPr>
          <w:sz w:val="28"/>
          <w:szCs w:val="28"/>
        </w:rPr>
        <w:t>возможность восстановления персональных данных, модифицированных или уничтоженных вследствие несанкционированного доступа к ним;</w:t>
      </w:r>
    </w:p>
    <w:p w:rsidR="00A22E12" w:rsidRPr="007D573C" w:rsidRDefault="00A22E12" w:rsidP="002868F2">
      <w:pPr>
        <w:numPr>
          <w:ilvl w:val="0"/>
          <w:numId w:val="24"/>
        </w:numPr>
        <w:autoSpaceDE w:val="0"/>
        <w:autoSpaceDN w:val="0"/>
        <w:adjustRightInd w:val="0"/>
        <w:ind w:left="0" w:firstLine="0"/>
        <w:jc w:val="both"/>
        <w:rPr>
          <w:sz w:val="28"/>
          <w:szCs w:val="28"/>
        </w:rPr>
      </w:pPr>
      <w:r w:rsidRPr="007D573C">
        <w:rPr>
          <w:sz w:val="28"/>
          <w:szCs w:val="28"/>
        </w:rPr>
        <w:lastRenderedPageBreak/>
        <w:t xml:space="preserve">постоянный </w:t>
      </w:r>
      <w:proofErr w:type="gramStart"/>
      <w:r w:rsidRPr="007D573C">
        <w:rPr>
          <w:sz w:val="28"/>
          <w:szCs w:val="28"/>
        </w:rPr>
        <w:t>контроль за</w:t>
      </w:r>
      <w:proofErr w:type="gramEnd"/>
      <w:r w:rsidRPr="007D573C">
        <w:rPr>
          <w:sz w:val="28"/>
          <w:szCs w:val="28"/>
        </w:rPr>
        <w:t xml:space="preserve"> обеспечением уровня защищенности персональных данных;</w:t>
      </w:r>
    </w:p>
    <w:p w:rsidR="00A22E12" w:rsidRPr="007D573C" w:rsidRDefault="00A22E12" w:rsidP="002868F2">
      <w:pPr>
        <w:numPr>
          <w:ilvl w:val="0"/>
          <w:numId w:val="24"/>
        </w:numPr>
        <w:autoSpaceDE w:val="0"/>
        <w:autoSpaceDN w:val="0"/>
        <w:adjustRightInd w:val="0"/>
        <w:ind w:left="0" w:firstLine="0"/>
        <w:jc w:val="both"/>
        <w:rPr>
          <w:sz w:val="28"/>
          <w:szCs w:val="28"/>
        </w:rPr>
      </w:pPr>
      <w:r w:rsidRPr="007D573C">
        <w:rPr>
          <w:sz w:val="28"/>
          <w:szCs w:val="28"/>
        </w:rPr>
        <w:t>знание и соблюдение условий использования средств защиты информации, предусмотренных эксплуатационной и технической документацией;</w:t>
      </w:r>
    </w:p>
    <w:p w:rsidR="00A22E12" w:rsidRPr="007D573C" w:rsidRDefault="00A22E12" w:rsidP="002868F2">
      <w:pPr>
        <w:numPr>
          <w:ilvl w:val="0"/>
          <w:numId w:val="24"/>
        </w:numPr>
        <w:autoSpaceDE w:val="0"/>
        <w:autoSpaceDN w:val="0"/>
        <w:adjustRightInd w:val="0"/>
        <w:ind w:left="0" w:firstLine="0"/>
        <w:jc w:val="both"/>
        <w:rPr>
          <w:sz w:val="28"/>
          <w:szCs w:val="28"/>
        </w:rPr>
      </w:pPr>
      <w:r w:rsidRPr="007D573C">
        <w:rPr>
          <w:sz w:val="28"/>
          <w:szCs w:val="28"/>
        </w:rPr>
        <w:t>учет применяемых средств защиты информации, эксплуатационной и технической документации к ним, носителей персональных данных;</w:t>
      </w:r>
    </w:p>
    <w:p w:rsidR="00A22E12" w:rsidRPr="007D573C" w:rsidRDefault="00A22E12" w:rsidP="002868F2">
      <w:pPr>
        <w:numPr>
          <w:ilvl w:val="0"/>
          <w:numId w:val="24"/>
        </w:numPr>
        <w:autoSpaceDE w:val="0"/>
        <w:autoSpaceDN w:val="0"/>
        <w:adjustRightInd w:val="0"/>
        <w:ind w:left="0" w:firstLine="0"/>
        <w:jc w:val="both"/>
        <w:rPr>
          <w:sz w:val="28"/>
          <w:szCs w:val="28"/>
        </w:rPr>
      </w:pPr>
      <w:r w:rsidRPr="007D573C">
        <w:rPr>
          <w:sz w:val="28"/>
          <w:szCs w:val="28"/>
        </w:rPr>
        <w:t>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A22E12" w:rsidRPr="007D573C" w:rsidRDefault="00A22E12" w:rsidP="002868F2">
      <w:pPr>
        <w:numPr>
          <w:ilvl w:val="0"/>
          <w:numId w:val="24"/>
        </w:numPr>
        <w:autoSpaceDE w:val="0"/>
        <w:autoSpaceDN w:val="0"/>
        <w:adjustRightInd w:val="0"/>
        <w:ind w:left="0" w:firstLine="0"/>
        <w:jc w:val="both"/>
        <w:rPr>
          <w:sz w:val="28"/>
          <w:szCs w:val="28"/>
        </w:rPr>
      </w:pPr>
      <w:r w:rsidRPr="007D573C">
        <w:rPr>
          <w:sz w:val="28"/>
          <w:szCs w:val="28"/>
        </w:rPr>
        <w:t>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A22E12" w:rsidRPr="007D573C" w:rsidRDefault="00FD5F08" w:rsidP="00003D69">
      <w:pPr>
        <w:autoSpaceDE w:val="0"/>
        <w:autoSpaceDN w:val="0"/>
        <w:adjustRightInd w:val="0"/>
        <w:ind w:firstLine="709"/>
        <w:jc w:val="both"/>
        <w:rPr>
          <w:sz w:val="28"/>
          <w:szCs w:val="28"/>
        </w:rPr>
      </w:pPr>
      <w:r w:rsidRPr="007D573C">
        <w:rPr>
          <w:sz w:val="28"/>
          <w:szCs w:val="28"/>
        </w:rPr>
        <w:t>3.</w:t>
      </w:r>
      <w:r w:rsidR="00B62B96" w:rsidRPr="007D573C">
        <w:rPr>
          <w:sz w:val="28"/>
          <w:szCs w:val="28"/>
        </w:rPr>
        <w:t>3</w:t>
      </w:r>
      <w:r w:rsidR="00A22E12" w:rsidRPr="007D573C">
        <w:rPr>
          <w:sz w:val="28"/>
          <w:szCs w:val="28"/>
        </w:rPr>
        <w:t>.</w:t>
      </w:r>
      <w:r w:rsidR="00B62B96" w:rsidRPr="007D573C">
        <w:rPr>
          <w:sz w:val="28"/>
          <w:szCs w:val="28"/>
        </w:rPr>
        <w:t>12</w:t>
      </w:r>
      <w:r w:rsidR="002868F2">
        <w:rPr>
          <w:sz w:val="28"/>
          <w:szCs w:val="28"/>
        </w:rPr>
        <w:t>.</w:t>
      </w:r>
      <w:r w:rsidR="00A22E12" w:rsidRPr="007D573C">
        <w:rPr>
          <w:sz w:val="28"/>
          <w:szCs w:val="28"/>
        </w:rPr>
        <w:t xml:space="preserve"> Ответственное лицо за техническую и криптографическую защиту информации Оператора, ответственное за обеспечение функционирования информационных систем персональных данных, принимает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p>
    <w:p w:rsidR="00A22E12" w:rsidRPr="007D573C" w:rsidRDefault="00FD5F08" w:rsidP="00003D69">
      <w:pPr>
        <w:autoSpaceDE w:val="0"/>
        <w:autoSpaceDN w:val="0"/>
        <w:adjustRightInd w:val="0"/>
        <w:ind w:firstLine="709"/>
        <w:jc w:val="both"/>
        <w:rPr>
          <w:sz w:val="28"/>
          <w:szCs w:val="28"/>
        </w:rPr>
      </w:pPr>
      <w:r w:rsidRPr="007D573C">
        <w:rPr>
          <w:sz w:val="28"/>
          <w:szCs w:val="28"/>
        </w:rPr>
        <w:t>3.</w:t>
      </w:r>
      <w:r w:rsidR="00B62B96" w:rsidRPr="007D573C">
        <w:rPr>
          <w:sz w:val="28"/>
          <w:szCs w:val="28"/>
        </w:rPr>
        <w:t>3</w:t>
      </w:r>
      <w:r w:rsidR="00A22E12" w:rsidRPr="007D573C">
        <w:rPr>
          <w:sz w:val="28"/>
          <w:szCs w:val="28"/>
        </w:rPr>
        <w:t>.</w:t>
      </w:r>
      <w:r w:rsidR="00B62B96" w:rsidRPr="007D573C">
        <w:rPr>
          <w:sz w:val="28"/>
          <w:szCs w:val="28"/>
        </w:rPr>
        <w:t>13</w:t>
      </w:r>
      <w:r w:rsidR="002868F2">
        <w:rPr>
          <w:sz w:val="28"/>
          <w:szCs w:val="28"/>
        </w:rPr>
        <w:t>.</w:t>
      </w:r>
      <w:r w:rsidR="00A22E12" w:rsidRPr="007D573C">
        <w:rPr>
          <w:sz w:val="28"/>
          <w:szCs w:val="28"/>
        </w:rPr>
        <w:t xml:space="preserve"> Обмен персональными данными при их обработке в информационных системах персональных данных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A22E12" w:rsidRPr="007D573C" w:rsidRDefault="00FD5F08" w:rsidP="00003D69">
      <w:pPr>
        <w:autoSpaceDE w:val="0"/>
        <w:autoSpaceDN w:val="0"/>
        <w:adjustRightInd w:val="0"/>
        <w:ind w:firstLine="709"/>
        <w:jc w:val="both"/>
        <w:rPr>
          <w:sz w:val="28"/>
          <w:szCs w:val="28"/>
        </w:rPr>
      </w:pPr>
      <w:r w:rsidRPr="007D573C">
        <w:rPr>
          <w:sz w:val="28"/>
          <w:szCs w:val="28"/>
        </w:rPr>
        <w:t>3.</w:t>
      </w:r>
      <w:r w:rsidR="00B62B96" w:rsidRPr="007D573C">
        <w:rPr>
          <w:sz w:val="28"/>
          <w:szCs w:val="28"/>
        </w:rPr>
        <w:t>3</w:t>
      </w:r>
      <w:r w:rsidR="00A22E12" w:rsidRPr="007D573C">
        <w:rPr>
          <w:sz w:val="28"/>
          <w:szCs w:val="28"/>
        </w:rPr>
        <w:t>.</w:t>
      </w:r>
      <w:r w:rsidR="00B62B96" w:rsidRPr="007D573C">
        <w:rPr>
          <w:sz w:val="28"/>
          <w:szCs w:val="28"/>
        </w:rPr>
        <w:t>14</w:t>
      </w:r>
      <w:r w:rsidR="002868F2">
        <w:rPr>
          <w:sz w:val="28"/>
          <w:szCs w:val="28"/>
        </w:rPr>
        <w:t>.</w:t>
      </w:r>
      <w:r w:rsidR="00A22E12" w:rsidRPr="007D573C">
        <w:rPr>
          <w:sz w:val="28"/>
          <w:szCs w:val="28"/>
        </w:rPr>
        <w:t xml:space="preserve"> Доступ работников к персональным данным, находящимся в информационных системах персональных данных, предусматривает обязательное прохождение процедуры идентификац</w:t>
      </w:r>
      <w:proofErr w:type="gramStart"/>
      <w:r w:rsidR="00A22E12" w:rsidRPr="007D573C">
        <w:rPr>
          <w:sz w:val="28"/>
          <w:szCs w:val="28"/>
        </w:rPr>
        <w:t>ии и ау</w:t>
      </w:r>
      <w:proofErr w:type="gramEnd"/>
      <w:r w:rsidR="00A22E12" w:rsidRPr="007D573C">
        <w:rPr>
          <w:sz w:val="28"/>
          <w:szCs w:val="28"/>
        </w:rPr>
        <w:t>тентификации.</w:t>
      </w:r>
    </w:p>
    <w:p w:rsidR="00A22E12" w:rsidRPr="007D573C" w:rsidRDefault="00FD5F08" w:rsidP="00003D69">
      <w:pPr>
        <w:autoSpaceDE w:val="0"/>
        <w:autoSpaceDN w:val="0"/>
        <w:adjustRightInd w:val="0"/>
        <w:ind w:firstLine="709"/>
        <w:jc w:val="both"/>
        <w:rPr>
          <w:sz w:val="28"/>
          <w:szCs w:val="28"/>
        </w:rPr>
      </w:pPr>
      <w:r w:rsidRPr="007D573C">
        <w:rPr>
          <w:sz w:val="28"/>
          <w:szCs w:val="28"/>
        </w:rPr>
        <w:t>3.</w:t>
      </w:r>
      <w:r w:rsidR="00B62B96" w:rsidRPr="007D573C">
        <w:rPr>
          <w:sz w:val="28"/>
          <w:szCs w:val="28"/>
        </w:rPr>
        <w:t>3</w:t>
      </w:r>
      <w:r w:rsidR="00A22E12" w:rsidRPr="007D573C">
        <w:rPr>
          <w:sz w:val="28"/>
          <w:szCs w:val="28"/>
        </w:rPr>
        <w:t>.</w:t>
      </w:r>
      <w:r w:rsidR="00B62B96" w:rsidRPr="007D573C">
        <w:rPr>
          <w:sz w:val="28"/>
          <w:szCs w:val="28"/>
        </w:rPr>
        <w:t>15</w:t>
      </w:r>
      <w:proofErr w:type="gramStart"/>
      <w:r w:rsidR="00A22E12" w:rsidRPr="007D573C">
        <w:rPr>
          <w:sz w:val="28"/>
          <w:szCs w:val="28"/>
        </w:rPr>
        <w:t xml:space="preserve"> В</w:t>
      </w:r>
      <w:proofErr w:type="gramEnd"/>
      <w:r w:rsidR="00A22E12" w:rsidRPr="007D573C">
        <w:rPr>
          <w:sz w:val="28"/>
          <w:szCs w:val="28"/>
        </w:rPr>
        <w:t xml:space="preserve"> случае выявления нарушений порядка обработки персональных данных в информационных системах персональных данных уполномоченными должностными лицами незамедлительно принимаются меры по установлению причин нарушений и их устранению.</w:t>
      </w:r>
    </w:p>
    <w:p w:rsidR="00C7109B" w:rsidRPr="007D573C" w:rsidRDefault="00F25F40" w:rsidP="00003D69">
      <w:pPr>
        <w:jc w:val="both"/>
        <w:rPr>
          <w:sz w:val="28"/>
          <w:szCs w:val="28"/>
        </w:rPr>
      </w:pPr>
      <w:r w:rsidRPr="007D573C">
        <w:rPr>
          <w:b/>
          <w:sz w:val="28"/>
          <w:szCs w:val="28"/>
        </w:rPr>
        <w:tab/>
      </w:r>
      <w:r w:rsidR="00B62B96" w:rsidRPr="007D573C">
        <w:rPr>
          <w:sz w:val="28"/>
          <w:szCs w:val="28"/>
        </w:rPr>
        <w:t>3</w:t>
      </w:r>
      <w:r w:rsidRPr="007D573C">
        <w:rPr>
          <w:sz w:val="28"/>
          <w:szCs w:val="28"/>
        </w:rPr>
        <w:t>.</w:t>
      </w:r>
      <w:r w:rsidR="007A3502" w:rsidRPr="007D573C">
        <w:rPr>
          <w:sz w:val="28"/>
          <w:szCs w:val="28"/>
        </w:rPr>
        <w:t>4</w:t>
      </w:r>
      <w:r w:rsidRPr="007D573C">
        <w:rPr>
          <w:sz w:val="28"/>
          <w:szCs w:val="28"/>
        </w:rPr>
        <w:t xml:space="preserve"> </w:t>
      </w:r>
      <w:r w:rsidR="00AB46AB" w:rsidRPr="007D573C">
        <w:rPr>
          <w:sz w:val="28"/>
          <w:szCs w:val="28"/>
        </w:rPr>
        <w:t>Порядок обработки персон</w:t>
      </w:r>
      <w:r w:rsidRPr="007D573C">
        <w:rPr>
          <w:sz w:val="28"/>
          <w:szCs w:val="28"/>
        </w:rPr>
        <w:t xml:space="preserve">альных данных без использования </w:t>
      </w:r>
      <w:r w:rsidR="00AB46AB" w:rsidRPr="007D573C">
        <w:rPr>
          <w:sz w:val="28"/>
          <w:szCs w:val="28"/>
        </w:rPr>
        <w:t>средств автоматизации</w:t>
      </w:r>
    </w:p>
    <w:p w:rsidR="00C7109B" w:rsidRPr="007D573C" w:rsidRDefault="00C7109B" w:rsidP="00003D69">
      <w:pPr>
        <w:jc w:val="both"/>
        <w:rPr>
          <w:b/>
          <w:sz w:val="28"/>
          <w:szCs w:val="28"/>
        </w:rPr>
      </w:pPr>
      <w:r w:rsidRPr="007D573C">
        <w:rPr>
          <w:sz w:val="28"/>
          <w:szCs w:val="28"/>
        </w:rPr>
        <w:tab/>
      </w:r>
      <w:r w:rsidR="007A3502" w:rsidRPr="007D573C">
        <w:rPr>
          <w:sz w:val="28"/>
          <w:szCs w:val="28"/>
        </w:rPr>
        <w:t>3</w:t>
      </w:r>
      <w:r w:rsidRPr="007D573C">
        <w:rPr>
          <w:sz w:val="28"/>
          <w:szCs w:val="28"/>
        </w:rPr>
        <w:t>.</w:t>
      </w:r>
      <w:r w:rsidR="007A3502" w:rsidRPr="007D573C">
        <w:rPr>
          <w:sz w:val="28"/>
          <w:szCs w:val="28"/>
        </w:rPr>
        <w:t>4.</w:t>
      </w:r>
      <w:r w:rsidRPr="007D573C">
        <w:rPr>
          <w:sz w:val="28"/>
          <w:szCs w:val="28"/>
        </w:rPr>
        <w:t>1</w:t>
      </w:r>
      <w:r w:rsidRPr="007D573C">
        <w:rPr>
          <w:b/>
          <w:sz w:val="28"/>
          <w:szCs w:val="28"/>
        </w:rPr>
        <w:t xml:space="preserve"> </w:t>
      </w:r>
      <w:r w:rsidR="00AB46AB" w:rsidRPr="007D573C">
        <w:rPr>
          <w:sz w:val="28"/>
          <w:szCs w:val="28"/>
        </w:rPr>
        <w:t xml:space="preserve">Обработка персональных данных без использования средств автоматизации (далее – неавтоматизированная обработка персональных данных) в соответствии с требованиями Постановления Правительства РФ от </w:t>
      </w:r>
      <w:proofErr w:type="spellStart"/>
      <w:proofErr w:type="gramStart"/>
      <w:r w:rsidR="00AB46AB" w:rsidRPr="007D573C">
        <w:rPr>
          <w:sz w:val="28"/>
          <w:szCs w:val="28"/>
        </w:rPr>
        <w:t>от</w:t>
      </w:r>
      <w:proofErr w:type="spellEnd"/>
      <w:proofErr w:type="gramEnd"/>
      <w:r w:rsidR="00AB46AB" w:rsidRPr="007D573C">
        <w:rPr>
          <w:sz w:val="28"/>
          <w:szCs w:val="28"/>
        </w:rPr>
        <w:t xml:space="preserve"> 15 сентября 2008 г. N 687 «Об утверждении положения об особенностях обработки персональных данных, осуществляемой без использования средств автоматизации» может осуществляться в виде документов на бумажных носителях и в электронном виде (файлы, базы банных) на электронных носителях информации.</w:t>
      </w:r>
    </w:p>
    <w:p w:rsidR="00C7109B" w:rsidRPr="007D573C" w:rsidRDefault="00C7109B" w:rsidP="00003D69">
      <w:pPr>
        <w:jc w:val="both"/>
        <w:rPr>
          <w:b/>
          <w:sz w:val="28"/>
          <w:szCs w:val="28"/>
        </w:rPr>
      </w:pPr>
      <w:r w:rsidRPr="007D573C">
        <w:rPr>
          <w:b/>
          <w:sz w:val="28"/>
          <w:szCs w:val="28"/>
        </w:rPr>
        <w:tab/>
      </w:r>
      <w:r w:rsidR="007A3502" w:rsidRPr="007D573C">
        <w:rPr>
          <w:sz w:val="28"/>
          <w:szCs w:val="28"/>
        </w:rPr>
        <w:t>3.4</w:t>
      </w:r>
      <w:r w:rsidRPr="007D573C">
        <w:rPr>
          <w:sz w:val="28"/>
          <w:szCs w:val="28"/>
        </w:rPr>
        <w:t>.2</w:t>
      </w:r>
      <w:proofErr w:type="gramStart"/>
      <w:r w:rsidRPr="007D573C">
        <w:rPr>
          <w:sz w:val="28"/>
          <w:szCs w:val="28"/>
        </w:rPr>
        <w:t xml:space="preserve"> </w:t>
      </w:r>
      <w:r w:rsidR="00AB46AB" w:rsidRPr="007D573C">
        <w:rPr>
          <w:sz w:val="28"/>
          <w:szCs w:val="28"/>
        </w:rPr>
        <w:t>П</w:t>
      </w:r>
      <w:proofErr w:type="gramEnd"/>
      <w:r w:rsidR="00AB46AB" w:rsidRPr="007D573C">
        <w:rPr>
          <w:sz w:val="28"/>
          <w:szCs w:val="28"/>
        </w:rPr>
        <w:t>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AB46AB" w:rsidRPr="007D573C" w:rsidRDefault="00C7109B" w:rsidP="00003D69">
      <w:pPr>
        <w:jc w:val="both"/>
        <w:rPr>
          <w:b/>
          <w:sz w:val="28"/>
          <w:szCs w:val="28"/>
        </w:rPr>
      </w:pPr>
      <w:r w:rsidRPr="007D573C">
        <w:rPr>
          <w:sz w:val="28"/>
          <w:szCs w:val="28"/>
        </w:rPr>
        <w:lastRenderedPageBreak/>
        <w:tab/>
      </w:r>
      <w:r w:rsidR="007A3502" w:rsidRPr="007D573C">
        <w:rPr>
          <w:sz w:val="28"/>
          <w:szCs w:val="28"/>
        </w:rPr>
        <w:t>3.4</w:t>
      </w:r>
      <w:r w:rsidRPr="007D573C">
        <w:rPr>
          <w:sz w:val="28"/>
          <w:szCs w:val="28"/>
        </w:rPr>
        <w:t>.3</w:t>
      </w:r>
      <w:proofErr w:type="gramStart"/>
      <w:r w:rsidRPr="007D573C">
        <w:rPr>
          <w:b/>
          <w:sz w:val="28"/>
          <w:szCs w:val="28"/>
        </w:rPr>
        <w:t xml:space="preserve"> </w:t>
      </w:r>
      <w:r w:rsidR="00AB46AB" w:rsidRPr="007D573C">
        <w:rPr>
          <w:sz w:val="28"/>
          <w:szCs w:val="28"/>
        </w:rPr>
        <w:t>П</w:t>
      </w:r>
      <w:proofErr w:type="gramEnd"/>
      <w:r w:rsidR="00AB46AB" w:rsidRPr="007D573C">
        <w:rPr>
          <w:sz w:val="28"/>
          <w:szCs w:val="28"/>
        </w:rPr>
        <w:t>ри неавтоматизированной обработке персональных данных на бумажных носителях:</w:t>
      </w:r>
    </w:p>
    <w:p w:rsidR="00AB46AB" w:rsidRPr="007D573C" w:rsidRDefault="00AB46AB"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 xml:space="preserve">- не допускается фиксация на одном бумажном носителе персональных данных, </w:t>
      </w:r>
      <w:proofErr w:type="gramStart"/>
      <w:r w:rsidRPr="007D573C">
        <w:rPr>
          <w:rFonts w:ascii="Times New Roman" w:hAnsi="Times New Roman" w:cs="Times New Roman"/>
          <w:sz w:val="28"/>
          <w:szCs w:val="28"/>
        </w:rPr>
        <w:t>цели</w:t>
      </w:r>
      <w:proofErr w:type="gramEnd"/>
      <w:r w:rsidRPr="007D573C">
        <w:rPr>
          <w:rFonts w:ascii="Times New Roman" w:hAnsi="Times New Roman" w:cs="Times New Roman"/>
          <w:sz w:val="28"/>
          <w:szCs w:val="28"/>
        </w:rPr>
        <w:t xml:space="preserve"> обработки которых заведомо не совместимы;</w:t>
      </w:r>
    </w:p>
    <w:p w:rsidR="00AB46AB" w:rsidRPr="007D573C" w:rsidRDefault="00AB46AB"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AB46AB" w:rsidRPr="007D573C" w:rsidRDefault="00AB46AB"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 документы, содержащие персональные данные, формируются в дела в зависимости от цели обработки персональных данных;</w:t>
      </w:r>
    </w:p>
    <w:p w:rsidR="00046949" w:rsidRPr="007D573C" w:rsidRDefault="00AB46AB"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AB46AB" w:rsidRPr="007D573C" w:rsidRDefault="007A3502"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3</w:t>
      </w:r>
      <w:r w:rsidR="00046949" w:rsidRPr="007D573C">
        <w:rPr>
          <w:rFonts w:ascii="Times New Roman" w:hAnsi="Times New Roman" w:cs="Times New Roman"/>
          <w:sz w:val="28"/>
          <w:szCs w:val="28"/>
        </w:rPr>
        <w:t>.4</w:t>
      </w:r>
      <w:r w:rsidRPr="007D573C">
        <w:rPr>
          <w:rFonts w:ascii="Times New Roman" w:hAnsi="Times New Roman" w:cs="Times New Roman"/>
          <w:sz w:val="28"/>
          <w:szCs w:val="28"/>
        </w:rPr>
        <w:t>.4</w:t>
      </w:r>
      <w:proofErr w:type="gramStart"/>
      <w:r w:rsidR="00046949" w:rsidRPr="007D573C">
        <w:rPr>
          <w:rFonts w:ascii="Times New Roman" w:hAnsi="Times New Roman" w:cs="Times New Roman"/>
          <w:sz w:val="28"/>
          <w:szCs w:val="28"/>
        </w:rPr>
        <w:t xml:space="preserve"> </w:t>
      </w:r>
      <w:r w:rsidR="00AB46AB" w:rsidRPr="007D573C">
        <w:rPr>
          <w:rFonts w:ascii="Times New Roman" w:hAnsi="Times New Roman" w:cs="Times New Roman"/>
          <w:sz w:val="28"/>
          <w:szCs w:val="28"/>
        </w:rPr>
        <w:t>П</w:t>
      </w:r>
      <w:proofErr w:type="gramEnd"/>
      <w:r w:rsidR="00AB46AB" w:rsidRPr="007D573C">
        <w:rPr>
          <w:rFonts w:ascii="Times New Roman" w:hAnsi="Times New Roman" w:cs="Times New Roman"/>
          <w:sz w:val="28"/>
          <w:szCs w:val="28"/>
        </w:rPr>
        <w:t>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AB46AB" w:rsidRPr="007D573C" w:rsidRDefault="00AB46AB" w:rsidP="00003D69">
      <w:pPr>
        <w:pStyle w:val="ConsPlusNormal"/>
        <w:widowControl/>
        <w:suppressAutoHyphens/>
        <w:ind w:firstLine="709"/>
        <w:jc w:val="both"/>
        <w:rPr>
          <w:rFonts w:ascii="Times New Roman" w:hAnsi="Times New Roman" w:cs="Times New Roman"/>
          <w:sz w:val="28"/>
          <w:szCs w:val="28"/>
        </w:rPr>
      </w:pPr>
      <w:proofErr w:type="gramStart"/>
      <w:r w:rsidRPr="007D573C">
        <w:rPr>
          <w:rFonts w:ascii="Times New Roman" w:hAnsi="Times New Roman" w:cs="Times New Roman"/>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7D573C">
        <w:rPr>
          <w:rFonts w:ascii="Times New Roman" w:hAnsi="Times New Roman" w:cs="Times New Roman"/>
          <w:sz w:val="28"/>
          <w:szCs w:val="28"/>
        </w:rPr>
        <w:t xml:space="preserve"> используемых оператором способов обработки персональных данных;</w:t>
      </w:r>
    </w:p>
    <w:p w:rsidR="00AB46AB" w:rsidRPr="007D573C" w:rsidRDefault="00AB46AB"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AB46AB" w:rsidRPr="007D573C" w:rsidRDefault="00AB46AB"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046949" w:rsidRPr="007D573C" w:rsidRDefault="00AB46AB"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7D573C">
        <w:rPr>
          <w:rFonts w:ascii="Times New Roman" w:hAnsi="Times New Roman" w:cs="Times New Roman"/>
          <w:sz w:val="28"/>
          <w:szCs w:val="28"/>
        </w:rPr>
        <w:t>цели</w:t>
      </w:r>
      <w:proofErr w:type="gramEnd"/>
      <w:r w:rsidRPr="007D573C">
        <w:rPr>
          <w:rFonts w:ascii="Times New Roman" w:hAnsi="Times New Roman" w:cs="Times New Roman"/>
          <w:sz w:val="28"/>
          <w:szCs w:val="28"/>
        </w:rPr>
        <w:t xml:space="preserve"> обработки которых заведомо не совместимы.</w:t>
      </w:r>
    </w:p>
    <w:p w:rsidR="00046949" w:rsidRPr="007D573C" w:rsidRDefault="007A3502"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3.4</w:t>
      </w:r>
      <w:r w:rsidR="00046949" w:rsidRPr="007D573C">
        <w:rPr>
          <w:rFonts w:ascii="Times New Roman" w:hAnsi="Times New Roman" w:cs="Times New Roman"/>
          <w:sz w:val="28"/>
          <w:szCs w:val="28"/>
        </w:rPr>
        <w:t xml:space="preserve">.5 </w:t>
      </w:r>
      <w:r w:rsidR="00AB46AB" w:rsidRPr="007D573C">
        <w:rPr>
          <w:rFonts w:ascii="Times New Roman" w:hAnsi="Times New Roman" w:cs="Times New Roman"/>
          <w:sz w:val="28"/>
          <w:szCs w:val="28"/>
        </w:rPr>
        <w:t>Неавтоматизированная обработка персональных данных в электронном виде осуществляется на внешних электронных носителях информации.</w:t>
      </w:r>
    </w:p>
    <w:p w:rsidR="00046949" w:rsidRPr="007D573C" w:rsidRDefault="007A3502"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3.4</w:t>
      </w:r>
      <w:r w:rsidR="00046949" w:rsidRPr="007D573C">
        <w:rPr>
          <w:rFonts w:ascii="Times New Roman" w:hAnsi="Times New Roman" w:cs="Times New Roman"/>
          <w:sz w:val="28"/>
          <w:szCs w:val="28"/>
        </w:rPr>
        <w:t>.6</w:t>
      </w:r>
      <w:proofErr w:type="gramStart"/>
      <w:r w:rsidR="00046949" w:rsidRPr="007D573C">
        <w:rPr>
          <w:rFonts w:ascii="Times New Roman" w:hAnsi="Times New Roman" w:cs="Times New Roman"/>
          <w:sz w:val="28"/>
          <w:szCs w:val="28"/>
        </w:rPr>
        <w:t xml:space="preserve"> </w:t>
      </w:r>
      <w:r w:rsidR="00AB46AB" w:rsidRPr="007D573C">
        <w:rPr>
          <w:rFonts w:ascii="Times New Roman" w:hAnsi="Times New Roman" w:cs="Times New Roman"/>
          <w:sz w:val="28"/>
          <w:szCs w:val="28"/>
        </w:rPr>
        <w:t>П</w:t>
      </w:r>
      <w:proofErr w:type="gramEnd"/>
      <w:r w:rsidR="00AB46AB" w:rsidRPr="007D573C">
        <w:rPr>
          <w:rFonts w:ascii="Times New Roman" w:hAnsi="Times New Roman" w:cs="Times New Roman"/>
          <w:sz w:val="28"/>
          <w:szCs w:val="28"/>
        </w:rPr>
        <w:t>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AB46AB" w:rsidRPr="0084552F" w:rsidRDefault="007A3502" w:rsidP="00003D69">
      <w:pPr>
        <w:pStyle w:val="ConsPlusNormal"/>
        <w:widowControl/>
        <w:suppressAutoHyphens/>
        <w:ind w:firstLine="709"/>
        <w:jc w:val="both"/>
        <w:rPr>
          <w:rFonts w:ascii="Times New Roman" w:hAnsi="Times New Roman" w:cs="Times New Roman"/>
          <w:sz w:val="28"/>
          <w:szCs w:val="28"/>
        </w:rPr>
      </w:pPr>
      <w:r w:rsidRPr="0084552F">
        <w:rPr>
          <w:rFonts w:ascii="Times New Roman" w:hAnsi="Times New Roman" w:cs="Times New Roman"/>
          <w:sz w:val="28"/>
          <w:szCs w:val="28"/>
        </w:rPr>
        <w:t>3.4</w:t>
      </w:r>
      <w:r w:rsidR="00046949" w:rsidRPr="0084552F">
        <w:rPr>
          <w:rFonts w:ascii="Times New Roman" w:hAnsi="Times New Roman" w:cs="Times New Roman"/>
          <w:sz w:val="28"/>
          <w:szCs w:val="28"/>
        </w:rPr>
        <w:t xml:space="preserve">.7 </w:t>
      </w:r>
      <w:r w:rsidR="00AB46AB" w:rsidRPr="0084552F">
        <w:rPr>
          <w:rFonts w:ascii="Times New Roman" w:hAnsi="Times New Roman" w:cs="Times New Roman"/>
          <w:sz w:val="28"/>
          <w:szCs w:val="28"/>
        </w:rPr>
        <w:t xml:space="preserve">Электронные носители информации, содержащие персональные данные, учитываются в журнале учета электронных носителей персональных </w:t>
      </w:r>
      <w:r w:rsidR="00AB46AB" w:rsidRPr="0084552F">
        <w:rPr>
          <w:rFonts w:ascii="Times New Roman" w:hAnsi="Times New Roman" w:cs="Times New Roman"/>
          <w:sz w:val="28"/>
          <w:szCs w:val="28"/>
        </w:rPr>
        <w:lastRenderedPageBreak/>
        <w:t>данных, составленном по форме согласно приложению №</w:t>
      </w:r>
      <w:r w:rsidR="006C7884" w:rsidRPr="0084552F">
        <w:rPr>
          <w:rFonts w:ascii="Times New Roman" w:hAnsi="Times New Roman" w:cs="Times New Roman"/>
          <w:sz w:val="28"/>
          <w:szCs w:val="28"/>
        </w:rPr>
        <w:t>4</w:t>
      </w:r>
      <w:r w:rsidR="00AB46AB" w:rsidRPr="0084552F">
        <w:rPr>
          <w:rFonts w:ascii="Times New Roman" w:hAnsi="Times New Roman" w:cs="Times New Roman"/>
          <w:sz w:val="28"/>
          <w:szCs w:val="28"/>
        </w:rPr>
        <w:t xml:space="preserve"> к настоящему Положению.</w:t>
      </w:r>
    </w:p>
    <w:p w:rsidR="00046949" w:rsidRPr="007D573C" w:rsidRDefault="00AB46AB" w:rsidP="00003D69">
      <w:pPr>
        <w:ind w:firstLine="708"/>
        <w:jc w:val="both"/>
        <w:rPr>
          <w:sz w:val="28"/>
          <w:szCs w:val="28"/>
        </w:rPr>
      </w:pPr>
      <w:r w:rsidRPr="007D573C">
        <w:rPr>
          <w:sz w:val="28"/>
          <w:szCs w:val="28"/>
        </w:rPr>
        <w:t>К каждому электронному носителю оформляется опись файлов, содержащихся на нем, с указанием цели обработки и категории персональных данных.</w:t>
      </w:r>
    </w:p>
    <w:p w:rsidR="00AB46AB" w:rsidRPr="007D573C" w:rsidRDefault="00AB46AB" w:rsidP="00003D69">
      <w:pPr>
        <w:ind w:firstLine="708"/>
        <w:jc w:val="both"/>
        <w:rPr>
          <w:sz w:val="28"/>
          <w:szCs w:val="28"/>
        </w:rPr>
      </w:pPr>
      <w:r w:rsidRPr="007D573C">
        <w:rPr>
          <w:sz w:val="28"/>
          <w:szCs w:val="28"/>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B46AB" w:rsidRPr="007D573C" w:rsidRDefault="00AB46AB"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46949" w:rsidRPr="007D573C" w:rsidRDefault="00AB46AB"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46949" w:rsidRPr="007D573C" w:rsidRDefault="007A3502"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3.4</w:t>
      </w:r>
      <w:r w:rsidR="00046949" w:rsidRPr="007D573C">
        <w:rPr>
          <w:rFonts w:ascii="Times New Roman" w:hAnsi="Times New Roman" w:cs="Times New Roman"/>
          <w:sz w:val="28"/>
          <w:szCs w:val="28"/>
        </w:rPr>
        <w:t xml:space="preserve">.8 </w:t>
      </w:r>
      <w:r w:rsidR="00AB46AB" w:rsidRPr="007D573C">
        <w:rPr>
          <w:rFonts w:ascii="Times New Roman" w:hAnsi="Times New Roman" w:cs="Times New Roman"/>
          <w:sz w:val="28"/>
          <w:szCs w:val="28"/>
        </w:rPr>
        <w:t xml:space="preserve">Документы и внешние электронные носители информации, содержащие персональные данные, </w:t>
      </w:r>
      <w:r w:rsidR="00AB46AB" w:rsidRPr="007D573C">
        <w:rPr>
          <w:rFonts w:ascii="Times New Roman" w:hAnsi="Times New Roman" w:cs="Times New Roman"/>
          <w:spacing w:val="-2"/>
          <w:sz w:val="28"/>
          <w:szCs w:val="28"/>
        </w:rPr>
        <w:t xml:space="preserve">должны храниться в служебных помещениях в надежно запираемых и опечатываемых шкафах (сейфах). При </w:t>
      </w:r>
      <w:r w:rsidR="00AB46AB" w:rsidRPr="007D573C">
        <w:rPr>
          <w:rFonts w:ascii="Times New Roman" w:hAnsi="Times New Roman" w:cs="Times New Roman"/>
          <w:sz w:val="28"/>
          <w:szCs w:val="28"/>
        </w:rPr>
        <w:t>этом должны быть созданы надлежащие условия, обеспечивающие их сохранность.</w:t>
      </w:r>
    </w:p>
    <w:p w:rsidR="00972530" w:rsidRPr="007D573C" w:rsidRDefault="007A3502" w:rsidP="00003D69">
      <w:pPr>
        <w:pStyle w:val="ConsPlusNormal"/>
        <w:widowControl/>
        <w:suppressAutoHyphens/>
        <w:ind w:firstLine="709"/>
        <w:jc w:val="both"/>
        <w:rPr>
          <w:rFonts w:ascii="Times New Roman" w:hAnsi="Times New Roman" w:cs="Times New Roman"/>
          <w:sz w:val="28"/>
          <w:szCs w:val="28"/>
        </w:rPr>
      </w:pPr>
      <w:r w:rsidRPr="007D573C">
        <w:rPr>
          <w:rFonts w:ascii="Times New Roman" w:hAnsi="Times New Roman" w:cs="Times New Roman"/>
          <w:sz w:val="28"/>
          <w:szCs w:val="28"/>
        </w:rPr>
        <w:t>3.4</w:t>
      </w:r>
      <w:r w:rsidR="00046949" w:rsidRPr="007D573C">
        <w:rPr>
          <w:rFonts w:ascii="Times New Roman" w:hAnsi="Times New Roman" w:cs="Times New Roman"/>
          <w:sz w:val="28"/>
          <w:szCs w:val="28"/>
        </w:rPr>
        <w:t xml:space="preserve">.9. </w:t>
      </w:r>
      <w:r w:rsidR="00AB46AB" w:rsidRPr="007D573C">
        <w:rPr>
          <w:rFonts w:ascii="Times New Roman" w:hAnsi="Times New Roman" w:cs="Times New Roman"/>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26772" w:rsidRDefault="00126772" w:rsidP="00003D69">
      <w:pPr>
        <w:ind w:firstLine="708"/>
        <w:jc w:val="center"/>
        <w:rPr>
          <w:b/>
          <w:sz w:val="28"/>
          <w:szCs w:val="28"/>
        </w:rPr>
      </w:pPr>
    </w:p>
    <w:p w:rsidR="00710BAA" w:rsidRPr="007D573C" w:rsidRDefault="001E0F9E" w:rsidP="00003D69">
      <w:pPr>
        <w:ind w:firstLine="708"/>
        <w:jc w:val="center"/>
        <w:rPr>
          <w:b/>
          <w:sz w:val="28"/>
          <w:szCs w:val="28"/>
        </w:rPr>
      </w:pPr>
      <w:r w:rsidRPr="007D573C">
        <w:rPr>
          <w:b/>
          <w:sz w:val="28"/>
          <w:szCs w:val="28"/>
        </w:rPr>
        <w:t>4</w:t>
      </w:r>
      <w:r w:rsidR="00C7730C" w:rsidRPr="007D573C">
        <w:rPr>
          <w:b/>
          <w:sz w:val="28"/>
          <w:szCs w:val="28"/>
        </w:rPr>
        <w:t xml:space="preserve">. Доступ к персональным данным </w:t>
      </w:r>
    </w:p>
    <w:p w:rsidR="00C7730C" w:rsidRPr="007D573C" w:rsidRDefault="0084552F" w:rsidP="00003D69">
      <w:pPr>
        <w:ind w:firstLine="708"/>
        <w:jc w:val="both"/>
        <w:rPr>
          <w:sz w:val="28"/>
          <w:szCs w:val="28"/>
        </w:rPr>
      </w:pPr>
      <w:r>
        <w:rPr>
          <w:sz w:val="28"/>
          <w:szCs w:val="28"/>
        </w:rPr>
        <w:t xml:space="preserve">4.1. </w:t>
      </w:r>
      <w:r w:rsidR="00C7730C" w:rsidRPr="007D573C">
        <w:rPr>
          <w:sz w:val="28"/>
          <w:szCs w:val="28"/>
        </w:rPr>
        <w:t>Общий перечень должностей сотрудников, которые обрабатывают, хранят и используют персональные данные, несут ответственность за их сохранность и обяз</w:t>
      </w:r>
      <w:r w:rsidR="004B39A4" w:rsidRPr="007D573C">
        <w:rPr>
          <w:sz w:val="28"/>
          <w:szCs w:val="28"/>
        </w:rPr>
        <w:t>аны соблюдать данное Положение:</w:t>
      </w:r>
    </w:p>
    <w:tbl>
      <w:tblPr>
        <w:tblW w:w="0" w:type="auto"/>
        <w:tblInd w:w="959" w:type="dxa"/>
        <w:tblLook w:val="04A0"/>
      </w:tblPr>
      <w:tblGrid>
        <w:gridCol w:w="8472"/>
      </w:tblGrid>
      <w:tr w:rsidR="004B39A4" w:rsidRPr="007D573C" w:rsidTr="0084552F">
        <w:tc>
          <w:tcPr>
            <w:tcW w:w="8472" w:type="dxa"/>
          </w:tcPr>
          <w:p w:rsidR="004B39A4" w:rsidRPr="0084552F" w:rsidRDefault="00C45BB0" w:rsidP="0084552F">
            <w:pPr>
              <w:pStyle w:val="a5"/>
              <w:numPr>
                <w:ilvl w:val="0"/>
                <w:numId w:val="29"/>
              </w:numPr>
              <w:rPr>
                <w:sz w:val="28"/>
                <w:szCs w:val="28"/>
              </w:rPr>
            </w:pPr>
            <w:r w:rsidRPr="0084552F">
              <w:rPr>
                <w:sz w:val="28"/>
                <w:szCs w:val="28"/>
              </w:rPr>
              <w:t>главный врач</w:t>
            </w:r>
          </w:p>
        </w:tc>
      </w:tr>
      <w:tr w:rsidR="004B39A4" w:rsidRPr="007D573C" w:rsidTr="0084552F">
        <w:tc>
          <w:tcPr>
            <w:tcW w:w="8472" w:type="dxa"/>
          </w:tcPr>
          <w:p w:rsidR="004B39A4" w:rsidRPr="0084552F" w:rsidRDefault="00C45BB0" w:rsidP="0084552F">
            <w:pPr>
              <w:pStyle w:val="a5"/>
              <w:numPr>
                <w:ilvl w:val="0"/>
                <w:numId w:val="29"/>
              </w:numPr>
              <w:rPr>
                <w:sz w:val="28"/>
                <w:szCs w:val="28"/>
              </w:rPr>
            </w:pPr>
            <w:r w:rsidRPr="0084552F">
              <w:rPr>
                <w:sz w:val="28"/>
                <w:szCs w:val="28"/>
              </w:rPr>
              <w:t xml:space="preserve">заведующий </w:t>
            </w:r>
            <w:r w:rsidR="00F85621" w:rsidRPr="0084552F">
              <w:rPr>
                <w:sz w:val="28"/>
                <w:szCs w:val="28"/>
              </w:rPr>
              <w:t xml:space="preserve">отделением врач – терапевт </w:t>
            </w:r>
          </w:p>
        </w:tc>
      </w:tr>
      <w:tr w:rsidR="004B39A4" w:rsidRPr="007D573C" w:rsidTr="0084552F">
        <w:tc>
          <w:tcPr>
            <w:tcW w:w="8472" w:type="dxa"/>
          </w:tcPr>
          <w:p w:rsidR="004B39A4" w:rsidRPr="0084552F" w:rsidRDefault="00C45BB0" w:rsidP="0084552F">
            <w:pPr>
              <w:pStyle w:val="a5"/>
              <w:numPr>
                <w:ilvl w:val="0"/>
                <w:numId w:val="29"/>
              </w:numPr>
              <w:rPr>
                <w:sz w:val="28"/>
                <w:szCs w:val="28"/>
              </w:rPr>
            </w:pPr>
            <w:r w:rsidRPr="0084552F">
              <w:rPr>
                <w:sz w:val="28"/>
                <w:szCs w:val="28"/>
              </w:rPr>
              <w:t>заместитель главного врача по работе с сестринским персоналом</w:t>
            </w:r>
          </w:p>
        </w:tc>
      </w:tr>
      <w:tr w:rsidR="004B39A4" w:rsidRPr="007D573C" w:rsidTr="0084552F">
        <w:tc>
          <w:tcPr>
            <w:tcW w:w="8472" w:type="dxa"/>
          </w:tcPr>
          <w:p w:rsidR="004B39A4" w:rsidRPr="0084552F" w:rsidRDefault="00C45BB0" w:rsidP="0084552F">
            <w:pPr>
              <w:pStyle w:val="a5"/>
              <w:numPr>
                <w:ilvl w:val="0"/>
                <w:numId w:val="29"/>
              </w:numPr>
              <w:rPr>
                <w:sz w:val="28"/>
                <w:szCs w:val="28"/>
              </w:rPr>
            </w:pPr>
            <w:r w:rsidRPr="0084552F">
              <w:rPr>
                <w:sz w:val="28"/>
                <w:szCs w:val="28"/>
              </w:rPr>
              <w:t xml:space="preserve">заместитель главного врача по </w:t>
            </w:r>
            <w:r w:rsidR="00174576" w:rsidRPr="0084552F">
              <w:rPr>
                <w:sz w:val="28"/>
                <w:szCs w:val="28"/>
              </w:rPr>
              <w:t>ГО</w:t>
            </w:r>
            <w:r w:rsidRPr="0084552F">
              <w:rPr>
                <w:sz w:val="28"/>
                <w:szCs w:val="28"/>
              </w:rPr>
              <w:t xml:space="preserve"> и </w:t>
            </w:r>
            <w:r w:rsidR="00174576" w:rsidRPr="0084552F">
              <w:rPr>
                <w:sz w:val="28"/>
                <w:szCs w:val="28"/>
              </w:rPr>
              <w:t>МР</w:t>
            </w:r>
          </w:p>
        </w:tc>
      </w:tr>
      <w:tr w:rsidR="004B39A4" w:rsidRPr="007D573C" w:rsidTr="0084552F">
        <w:tc>
          <w:tcPr>
            <w:tcW w:w="8472" w:type="dxa"/>
          </w:tcPr>
          <w:p w:rsidR="004B39A4" w:rsidRPr="0084552F" w:rsidRDefault="00C45BB0" w:rsidP="0084552F">
            <w:pPr>
              <w:pStyle w:val="a5"/>
              <w:numPr>
                <w:ilvl w:val="0"/>
                <w:numId w:val="29"/>
              </w:numPr>
              <w:rPr>
                <w:sz w:val="28"/>
                <w:szCs w:val="28"/>
              </w:rPr>
            </w:pPr>
            <w:r w:rsidRPr="0084552F">
              <w:rPr>
                <w:sz w:val="28"/>
                <w:szCs w:val="28"/>
              </w:rPr>
              <w:t>врач</w:t>
            </w:r>
          </w:p>
        </w:tc>
      </w:tr>
      <w:tr w:rsidR="004B39A4" w:rsidRPr="007D573C" w:rsidTr="0084552F">
        <w:tc>
          <w:tcPr>
            <w:tcW w:w="8472" w:type="dxa"/>
          </w:tcPr>
          <w:p w:rsidR="004B39A4" w:rsidRPr="007D573C" w:rsidRDefault="00C45BB0" w:rsidP="0084552F">
            <w:pPr>
              <w:pStyle w:val="ae"/>
              <w:numPr>
                <w:ilvl w:val="0"/>
                <w:numId w:val="29"/>
              </w:numPr>
              <w:spacing w:before="0" w:after="0"/>
              <w:ind w:right="0"/>
              <w:rPr>
                <w:sz w:val="28"/>
                <w:szCs w:val="28"/>
              </w:rPr>
            </w:pPr>
            <w:r w:rsidRPr="007D573C">
              <w:rPr>
                <w:sz w:val="28"/>
                <w:szCs w:val="28"/>
              </w:rPr>
              <w:t xml:space="preserve">главная медицинская сестра </w:t>
            </w:r>
          </w:p>
        </w:tc>
      </w:tr>
      <w:tr w:rsidR="004B39A4" w:rsidRPr="007D573C" w:rsidTr="0084552F">
        <w:tc>
          <w:tcPr>
            <w:tcW w:w="8472" w:type="dxa"/>
          </w:tcPr>
          <w:p w:rsidR="004B39A4" w:rsidRPr="007D573C" w:rsidRDefault="00C45BB0" w:rsidP="0084552F">
            <w:pPr>
              <w:pStyle w:val="ae"/>
              <w:numPr>
                <w:ilvl w:val="0"/>
                <w:numId w:val="29"/>
              </w:numPr>
              <w:spacing w:before="0" w:after="0"/>
              <w:ind w:right="0"/>
              <w:rPr>
                <w:sz w:val="28"/>
                <w:szCs w:val="28"/>
              </w:rPr>
            </w:pPr>
            <w:r w:rsidRPr="007D573C">
              <w:rPr>
                <w:sz w:val="28"/>
                <w:szCs w:val="28"/>
              </w:rPr>
              <w:lastRenderedPageBreak/>
              <w:t>старшая медицинская сестра</w:t>
            </w:r>
          </w:p>
        </w:tc>
      </w:tr>
      <w:tr w:rsidR="004B39A4" w:rsidRPr="007D573C" w:rsidTr="0084552F">
        <w:tc>
          <w:tcPr>
            <w:tcW w:w="8472" w:type="dxa"/>
          </w:tcPr>
          <w:p w:rsidR="004B39A4" w:rsidRPr="007D573C" w:rsidRDefault="00C45BB0" w:rsidP="0084552F">
            <w:pPr>
              <w:pStyle w:val="ae"/>
              <w:numPr>
                <w:ilvl w:val="0"/>
                <w:numId w:val="29"/>
              </w:numPr>
              <w:spacing w:before="0" w:after="0"/>
              <w:ind w:right="0"/>
              <w:rPr>
                <w:sz w:val="28"/>
                <w:szCs w:val="28"/>
              </w:rPr>
            </w:pPr>
            <w:r w:rsidRPr="007D573C">
              <w:rPr>
                <w:sz w:val="28"/>
                <w:szCs w:val="28"/>
              </w:rPr>
              <w:t>медицинская сестра палатная</w:t>
            </w:r>
          </w:p>
        </w:tc>
      </w:tr>
      <w:tr w:rsidR="004B39A4" w:rsidRPr="007D573C" w:rsidTr="0084552F">
        <w:tc>
          <w:tcPr>
            <w:tcW w:w="8472" w:type="dxa"/>
          </w:tcPr>
          <w:p w:rsidR="004B39A4" w:rsidRPr="007D573C" w:rsidRDefault="00C45BB0" w:rsidP="0084552F">
            <w:pPr>
              <w:pStyle w:val="ae"/>
              <w:numPr>
                <w:ilvl w:val="0"/>
                <w:numId w:val="29"/>
              </w:numPr>
              <w:spacing w:before="0" w:after="0"/>
              <w:ind w:right="0"/>
              <w:rPr>
                <w:sz w:val="28"/>
                <w:szCs w:val="28"/>
              </w:rPr>
            </w:pPr>
            <w:r w:rsidRPr="007D573C">
              <w:rPr>
                <w:sz w:val="28"/>
                <w:szCs w:val="28"/>
              </w:rPr>
              <w:t xml:space="preserve">оператор </w:t>
            </w:r>
            <w:r w:rsidR="0084552F">
              <w:rPr>
                <w:sz w:val="28"/>
                <w:szCs w:val="28"/>
              </w:rPr>
              <w:t>ЭВМ</w:t>
            </w:r>
          </w:p>
        </w:tc>
      </w:tr>
      <w:tr w:rsidR="004B39A4" w:rsidRPr="007D573C" w:rsidTr="0084552F">
        <w:tc>
          <w:tcPr>
            <w:tcW w:w="8472" w:type="dxa"/>
          </w:tcPr>
          <w:p w:rsidR="004B39A4" w:rsidRPr="0084552F" w:rsidRDefault="00C45BB0" w:rsidP="0084552F">
            <w:pPr>
              <w:pStyle w:val="a5"/>
              <w:numPr>
                <w:ilvl w:val="0"/>
                <w:numId w:val="29"/>
              </w:numPr>
              <w:rPr>
                <w:sz w:val="28"/>
                <w:szCs w:val="28"/>
              </w:rPr>
            </w:pPr>
            <w:r w:rsidRPr="0084552F">
              <w:rPr>
                <w:sz w:val="28"/>
                <w:szCs w:val="28"/>
              </w:rPr>
              <w:t>специалист по кадрам</w:t>
            </w:r>
          </w:p>
        </w:tc>
      </w:tr>
      <w:tr w:rsidR="004B39A4" w:rsidRPr="007D573C" w:rsidTr="0084552F">
        <w:tc>
          <w:tcPr>
            <w:tcW w:w="8472" w:type="dxa"/>
          </w:tcPr>
          <w:p w:rsidR="004B39A4" w:rsidRPr="0084552F" w:rsidRDefault="00C45BB0" w:rsidP="0084552F">
            <w:pPr>
              <w:pStyle w:val="a5"/>
              <w:numPr>
                <w:ilvl w:val="0"/>
                <w:numId w:val="29"/>
              </w:numPr>
              <w:rPr>
                <w:sz w:val="28"/>
                <w:szCs w:val="28"/>
              </w:rPr>
            </w:pPr>
            <w:r w:rsidRPr="0084552F">
              <w:rPr>
                <w:sz w:val="28"/>
                <w:szCs w:val="28"/>
              </w:rPr>
              <w:t xml:space="preserve">главный бухгалтер </w:t>
            </w:r>
          </w:p>
        </w:tc>
      </w:tr>
      <w:tr w:rsidR="004B39A4" w:rsidRPr="007D573C" w:rsidTr="0084552F">
        <w:tc>
          <w:tcPr>
            <w:tcW w:w="8472" w:type="dxa"/>
          </w:tcPr>
          <w:p w:rsidR="004B39A4" w:rsidRPr="0084552F" w:rsidRDefault="00C45BB0" w:rsidP="0084552F">
            <w:pPr>
              <w:pStyle w:val="a5"/>
              <w:numPr>
                <w:ilvl w:val="0"/>
                <w:numId w:val="29"/>
              </w:numPr>
              <w:rPr>
                <w:sz w:val="28"/>
                <w:szCs w:val="28"/>
              </w:rPr>
            </w:pPr>
            <w:r w:rsidRPr="0084552F">
              <w:rPr>
                <w:sz w:val="28"/>
                <w:szCs w:val="28"/>
              </w:rPr>
              <w:t>бухгалтер</w:t>
            </w:r>
          </w:p>
        </w:tc>
      </w:tr>
      <w:tr w:rsidR="004B39A4" w:rsidRPr="007D573C" w:rsidTr="0084552F">
        <w:tc>
          <w:tcPr>
            <w:tcW w:w="8472" w:type="dxa"/>
          </w:tcPr>
          <w:p w:rsidR="004B39A4" w:rsidRPr="0084552F" w:rsidRDefault="00C45BB0" w:rsidP="0084552F">
            <w:pPr>
              <w:pStyle w:val="a5"/>
              <w:numPr>
                <w:ilvl w:val="0"/>
                <w:numId w:val="29"/>
              </w:numPr>
              <w:rPr>
                <w:sz w:val="28"/>
                <w:szCs w:val="28"/>
              </w:rPr>
            </w:pPr>
            <w:r w:rsidRPr="0084552F">
              <w:rPr>
                <w:sz w:val="28"/>
                <w:szCs w:val="28"/>
              </w:rPr>
              <w:t xml:space="preserve">специалист по охране труда </w:t>
            </w:r>
          </w:p>
        </w:tc>
      </w:tr>
      <w:tr w:rsidR="004B39A4" w:rsidRPr="007D573C" w:rsidTr="0084552F">
        <w:tc>
          <w:tcPr>
            <w:tcW w:w="8472" w:type="dxa"/>
          </w:tcPr>
          <w:p w:rsidR="004B39A4" w:rsidRPr="0084552F" w:rsidRDefault="00C45BB0" w:rsidP="0084552F">
            <w:pPr>
              <w:pStyle w:val="a5"/>
              <w:numPr>
                <w:ilvl w:val="0"/>
                <w:numId w:val="29"/>
              </w:numPr>
              <w:rPr>
                <w:sz w:val="28"/>
                <w:szCs w:val="28"/>
              </w:rPr>
            </w:pPr>
            <w:r w:rsidRPr="0084552F">
              <w:rPr>
                <w:sz w:val="28"/>
                <w:szCs w:val="28"/>
              </w:rPr>
              <w:t>специалист по социальной работе</w:t>
            </w:r>
          </w:p>
          <w:p w:rsidR="004B39A4" w:rsidRPr="0084552F" w:rsidRDefault="00C45BB0" w:rsidP="0084552F">
            <w:pPr>
              <w:pStyle w:val="a5"/>
              <w:numPr>
                <w:ilvl w:val="0"/>
                <w:numId w:val="29"/>
              </w:numPr>
              <w:rPr>
                <w:sz w:val="28"/>
                <w:szCs w:val="28"/>
              </w:rPr>
            </w:pPr>
            <w:r w:rsidRPr="0084552F">
              <w:rPr>
                <w:sz w:val="28"/>
                <w:szCs w:val="28"/>
              </w:rPr>
              <w:t>секретарь</w:t>
            </w:r>
          </w:p>
          <w:p w:rsidR="00F85621" w:rsidRPr="007D573C" w:rsidRDefault="00F85621" w:rsidP="0084552F">
            <w:pPr>
              <w:pStyle w:val="a5"/>
              <w:ind w:left="0"/>
              <w:rPr>
                <w:sz w:val="28"/>
                <w:szCs w:val="28"/>
              </w:rPr>
            </w:pPr>
          </w:p>
        </w:tc>
      </w:tr>
    </w:tbl>
    <w:p w:rsidR="00316F8D" w:rsidRPr="007D573C" w:rsidRDefault="00316F8D" w:rsidP="00003D69">
      <w:pPr>
        <w:jc w:val="both"/>
        <w:rPr>
          <w:sz w:val="28"/>
          <w:szCs w:val="28"/>
        </w:rPr>
      </w:pPr>
      <w:r w:rsidRPr="007D573C">
        <w:rPr>
          <w:sz w:val="28"/>
          <w:szCs w:val="28"/>
        </w:rPr>
        <w:tab/>
        <w:t>Работники Оператора, замещающие должности, допускаются к обработке персональных данных и имеют доступ к персональным данным.</w:t>
      </w:r>
    </w:p>
    <w:p w:rsidR="00C7730C" w:rsidRPr="007D573C" w:rsidRDefault="00316F8D" w:rsidP="00003D69">
      <w:pPr>
        <w:rPr>
          <w:sz w:val="28"/>
          <w:szCs w:val="28"/>
        </w:rPr>
      </w:pPr>
      <w:r w:rsidRPr="007D573C">
        <w:rPr>
          <w:sz w:val="28"/>
          <w:szCs w:val="28"/>
        </w:rPr>
        <w:tab/>
      </w:r>
      <w:r w:rsidR="001E0F9E" w:rsidRPr="007D573C">
        <w:rPr>
          <w:sz w:val="28"/>
          <w:szCs w:val="28"/>
        </w:rPr>
        <w:t>4</w:t>
      </w:r>
      <w:r w:rsidR="00C7730C" w:rsidRPr="007D573C">
        <w:rPr>
          <w:sz w:val="28"/>
          <w:szCs w:val="28"/>
        </w:rPr>
        <w:t>.</w:t>
      </w:r>
      <w:r w:rsidR="0084552F">
        <w:rPr>
          <w:sz w:val="28"/>
          <w:szCs w:val="28"/>
        </w:rPr>
        <w:t>2.</w:t>
      </w:r>
      <w:r w:rsidR="00C7730C" w:rsidRPr="007D573C">
        <w:rPr>
          <w:sz w:val="28"/>
          <w:szCs w:val="28"/>
        </w:rPr>
        <w:t xml:space="preserve"> Право доступа к персональным данным работников имеют:</w:t>
      </w:r>
    </w:p>
    <w:tbl>
      <w:tblPr>
        <w:tblW w:w="0" w:type="auto"/>
        <w:tblInd w:w="817" w:type="dxa"/>
        <w:tblLook w:val="04A0"/>
      </w:tblPr>
      <w:tblGrid>
        <w:gridCol w:w="8472"/>
      </w:tblGrid>
      <w:tr w:rsidR="00F85621" w:rsidRPr="007D573C" w:rsidTr="0084552F">
        <w:tc>
          <w:tcPr>
            <w:tcW w:w="8472" w:type="dxa"/>
          </w:tcPr>
          <w:p w:rsidR="00F85621" w:rsidRPr="0084552F" w:rsidRDefault="00F85621" w:rsidP="0084552F">
            <w:pPr>
              <w:pStyle w:val="a5"/>
              <w:numPr>
                <w:ilvl w:val="0"/>
                <w:numId w:val="30"/>
              </w:numPr>
              <w:rPr>
                <w:sz w:val="28"/>
                <w:szCs w:val="28"/>
              </w:rPr>
            </w:pPr>
            <w:r w:rsidRPr="0084552F">
              <w:rPr>
                <w:sz w:val="28"/>
                <w:szCs w:val="28"/>
              </w:rPr>
              <w:t>главный врач</w:t>
            </w:r>
          </w:p>
        </w:tc>
      </w:tr>
      <w:tr w:rsidR="00F85621" w:rsidRPr="007D573C" w:rsidTr="0084552F">
        <w:tc>
          <w:tcPr>
            <w:tcW w:w="8472" w:type="dxa"/>
          </w:tcPr>
          <w:p w:rsidR="00F85621" w:rsidRPr="0084552F" w:rsidRDefault="00F85621" w:rsidP="0084552F">
            <w:pPr>
              <w:pStyle w:val="a5"/>
              <w:numPr>
                <w:ilvl w:val="0"/>
                <w:numId w:val="30"/>
              </w:numPr>
              <w:rPr>
                <w:sz w:val="28"/>
                <w:szCs w:val="28"/>
              </w:rPr>
            </w:pPr>
            <w:r w:rsidRPr="0084552F">
              <w:rPr>
                <w:sz w:val="28"/>
                <w:szCs w:val="28"/>
              </w:rPr>
              <w:t xml:space="preserve">заведующий отделением врач – терапевт </w:t>
            </w:r>
          </w:p>
        </w:tc>
      </w:tr>
      <w:tr w:rsidR="00F85621" w:rsidRPr="007D573C" w:rsidTr="0084552F">
        <w:tc>
          <w:tcPr>
            <w:tcW w:w="8472" w:type="dxa"/>
          </w:tcPr>
          <w:p w:rsidR="00F85621" w:rsidRPr="0084552F" w:rsidRDefault="00F85621" w:rsidP="0084552F">
            <w:pPr>
              <w:pStyle w:val="a5"/>
              <w:numPr>
                <w:ilvl w:val="0"/>
                <w:numId w:val="30"/>
              </w:numPr>
              <w:rPr>
                <w:sz w:val="28"/>
                <w:szCs w:val="28"/>
              </w:rPr>
            </w:pPr>
            <w:r w:rsidRPr="0084552F">
              <w:rPr>
                <w:sz w:val="28"/>
                <w:szCs w:val="28"/>
              </w:rPr>
              <w:t>заместитель главного врача по работе с сестринским персоналом</w:t>
            </w:r>
          </w:p>
        </w:tc>
      </w:tr>
      <w:tr w:rsidR="00F85621" w:rsidRPr="007D573C" w:rsidTr="0084552F">
        <w:tc>
          <w:tcPr>
            <w:tcW w:w="8472" w:type="dxa"/>
          </w:tcPr>
          <w:p w:rsidR="00F85621" w:rsidRPr="0084552F" w:rsidRDefault="00F85621" w:rsidP="0084552F">
            <w:pPr>
              <w:pStyle w:val="a5"/>
              <w:numPr>
                <w:ilvl w:val="0"/>
                <w:numId w:val="30"/>
              </w:numPr>
              <w:rPr>
                <w:sz w:val="28"/>
                <w:szCs w:val="28"/>
              </w:rPr>
            </w:pPr>
            <w:r w:rsidRPr="0084552F">
              <w:rPr>
                <w:sz w:val="28"/>
                <w:szCs w:val="28"/>
              </w:rPr>
              <w:t>заместитель главного врача по ГО и МР</w:t>
            </w:r>
          </w:p>
        </w:tc>
      </w:tr>
      <w:tr w:rsidR="00F85621" w:rsidRPr="007D573C" w:rsidTr="0084552F">
        <w:tc>
          <w:tcPr>
            <w:tcW w:w="8472" w:type="dxa"/>
          </w:tcPr>
          <w:p w:rsidR="00F85621" w:rsidRPr="0084552F" w:rsidRDefault="00F85621" w:rsidP="0084552F">
            <w:pPr>
              <w:pStyle w:val="a5"/>
              <w:numPr>
                <w:ilvl w:val="0"/>
                <w:numId w:val="30"/>
              </w:numPr>
              <w:rPr>
                <w:sz w:val="28"/>
                <w:szCs w:val="28"/>
              </w:rPr>
            </w:pPr>
            <w:r w:rsidRPr="0084552F">
              <w:rPr>
                <w:sz w:val="28"/>
                <w:szCs w:val="28"/>
              </w:rPr>
              <w:t>врач</w:t>
            </w:r>
          </w:p>
        </w:tc>
      </w:tr>
      <w:tr w:rsidR="00F85621" w:rsidRPr="007D573C" w:rsidTr="0084552F">
        <w:tc>
          <w:tcPr>
            <w:tcW w:w="8472" w:type="dxa"/>
          </w:tcPr>
          <w:p w:rsidR="00F85621" w:rsidRPr="007D573C" w:rsidRDefault="00F85621" w:rsidP="0084552F">
            <w:pPr>
              <w:pStyle w:val="ae"/>
              <w:numPr>
                <w:ilvl w:val="0"/>
                <w:numId w:val="30"/>
              </w:numPr>
              <w:spacing w:before="0" w:after="0"/>
              <w:ind w:right="0"/>
              <w:rPr>
                <w:sz w:val="28"/>
                <w:szCs w:val="28"/>
              </w:rPr>
            </w:pPr>
            <w:r w:rsidRPr="007D573C">
              <w:rPr>
                <w:sz w:val="28"/>
                <w:szCs w:val="28"/>
              </w:rPr>
              <w:t xml:space="preserve">главная медицинская сестра </w:t>
            </w:r>
          </w:p>
        </w:tc>
      </w:tr>
      <w:tr w:rsidR="00F85621" w:rsidRPr="007D573C" w:rsidTr="0084552F">
        <w:tc>
          <w:tcPr>
            <w:tcW w:w="8472" w:type="dxa"/>
          </w:tcPr>
          <w:p w:rsidR="00F85621" w:rsidRPr="007D573C" w:rsidRDefault="00F85621" w:rsidP="0084552F">
            <w:pPr>
              <w:pStyle w:val="ae"/>
              <w:numPr>
                <w:ilvl w:val="0"/>
                <w:numId w:val="30"/>
              </w:numPr>
              <w:spacing w:before="0" w:after="0"/>
              <w:ind w:right="0"/>
              <w:rPr>
                <w:sz w:val="28"/>
                <w:szCs w:val="28"/>
              </w:rPr>
            </w:pPr>
            <w:r w:rsidRPr="007D573C">
              <w:rPr>
                <w:sz w:val="28"/>
                <w:szCs w:val="28"/>
              </w:rPr>
              <w:t>старшая медицинская сестра</w:t>
            </w:r>
          </w:p>
        </w:tc>
      </w:tr>
      <w:tr w:rsidR="00F85621" w:rsidRPr="007D573C" w:rsidTr="0084552F">
        <w:tc>
          <w:tcPr>
            <w:tcW w:w="8472" w:type="dxa"/>
          </w:tcPr>
          <w:p w:rsidR="00F85621" w:rsidRPr="0084552F" w:rsidRDefault="00F85621" w:rsidP="0084552F">
            <w:pPr>
              <w:pStyle w:val="a5"/>
              <w:numPr>
                <w:ilvl w:val="0"/>
                <w:numId w:val="30"/>
              </w:numPr>
              <w:rPr>
                <w:sz w:val="28"/>
                <w:szCs w:val="28"/>
              </w:rPr>
            </w:pPr>
            <w:r w:rsidRPr="0084552F">
              <w:rPr>
                <w:sz w:val="28"/>
                <w:szCs w:val="28"/>
              </w:rPr>
              <w:t>специалист по кадрам</w:t>
            </w:r>
          </w:p>
        </w:tc>
      </w:tr>
      <w:tr w:rsidR="00F85621" w:rsidRPr="007D573C" w:rsidTr="0084552F">
        <w:tc>
          <w:tcPr>
            <w:tcW w:w="8472" w:type="dxa"/>
          </w:tcPr>
          <w:p w:rsidR="00F85621" w:rsidRPr="0084552F" w:rsidRDefault="00F85621" w:rsidP="0084552F">
            <w:pPr>
              <w:pStyle w:val="a5"/>
              <w:numPr>
                <w:ilvl w:val="0"/>
                <w:numId w:val="30"/>
              </w:numPr>
              <w:rPr>
                <w:sz w:val="28"/>
                <w:szCs w:val="28"/>
              </w:rPr>
            </w:pPr>
            <w:r w:rsidRPr="0084552F">
              <w:rPr>
                <w:sz w:val="28"/>
                <w:szCs w:val="28"/>
              </w:rPr>
              <w:t xml:space="preserve">главный бухгалтер </w:t>
            </w:r>
          </w:p>
        </w:tc>
      </w:tr>
      <w:tr w:rsidR="00F85621" w:rsidRPr="007D573C" w:rsidTr="0084552F">
        <w:tc>
          <w:tcPr>
            <w:tcW w:w="8472" w:type="dxa"/>
          </w:tcPr>
          <w:p w:rsidR="00F85621" w:rsidRPr="0084552F" w:rsidRDefault="00F85621" w:rsidP="0084552F">
            <w:pPr>
              <w:pStyle w:val="a5"/>
              <w:numPr>
                <w:ilvl w:val="0"/>
                <w:numId w:val="30"/>
              </w:numPr>
              <w:rPr>
                <w:sz w:val="28"/>
                <w:szCs w:val="28"/>
              </w:rPr>
            </w:pPr>
            <w:r w:rsidRPr="0084552F">
              <w:rPr>
                <w:sz w:val="28"/>
                <w:szCs w:val="28"/>
              </w:rPr>
              <w:t>бухгалтер</w:t>
            </w:r>
          </w:p>
        </w:tc>
      </w:tr>
      <w:tr w:rsidR="00F85621" w:rsidRPr="007D573C" w:rsidTr="0084552F">
        <w:tc>
          <w:tcPr>
            <w:tcW w:w="8472" w:type="dxa"/>
          </w:tcPr>
          <w:p w:rsidR="00F85621" w:rsidRPr="0084552F" w:rsidRDefault="00F85621" w:rsidP="0084552F">
            <w:pPr>
              <w:pStyle w:val="a5"/>
              <w:numPr>
                <w:ilvl w:val="0"/>
                <w:numId w:val="30"/>
              </w:numPr>
              <w:rPr>
                <w:sz w:val="28"/>
                <w:szCs w:val="28"/>
              </w:rPr>
            </w:pPr>
            <w:r w:rsidRPr="0084552F">
              <w:rPr>
                <w:sz w:val="28"/>
                <w:szCs w:val="28"/>
              </w:rPr>
              <w:t xml:space="preserve">специалист по охране труда </w:t>
            </w:r>
          </w:p>
        </w:tc>
      </w:tr>
      <w:tr w:rsidR="00F85621" w:rsidRPr="007D573C" w:rsidTr="0084552F">
        <w:tc>
          <w:tcPr>
            <w:tcW w:w="8472" w:type="dxa"/>
          </w:tcPr>
          <w:p w:rsidR="00F85621" w:rsidRPr="0084552F" w:rsidRDefault="00F85621" w:rsidP="0084552F">
            <w:pPr>
              <w:pStyle w:val="a5"/>
              <w:numPr>
                <w:ilvl w:val="0"/>
                <w:numId w:val="30"/>
              </w:numPr>
              <w:rPr>
                <w:sz w:val="28"/>
                <w:szCs w:val="28"/>
              </w:rPr>
            </w:pPr>
            <w:r w:rsidRPr="0084552F">
              <w:rPr>
                <w:sz w:val="28"/>
                <w:szCs w:val="28"/>
              </w:rPr>
              <w:t>секретарь</w:t>
            </w:r>
          </w:p>
          <w:p w:rsidR="00F85621" w:rsidRPr="007D573C" w:rsidRDefault="00F85621" w:rsidP="0084552F">
            <w:pPr>
              <w:pStyle w:val="a5"/>
              <w:ind w:left="0"/>
              <w:rPr>
                <w:sz w:val="28"/>
                <w:szCs w:val="28"/>
              </w:rPr>
            </w:pPr>
          </w:p>
        </w:tc>
      </w:tr>
    </w:tbl>
    <w:p w:rsidR="00C7730C" w:rsidRPr="007D573C" w:rsidRDefault="00C7730C" w:rsidP="00003D69">
      <w:pPr>
        <w:rPr>
          <w:sz w:val="28"/>
          <w:szCs w:val="28"/>
        </w:rPr>
      </w:pPr>
      <w:r w:rsidRPr="007D573C">
        <w:rPr>
          <w:sz w:val="28"/>
          <w:szCs w:val="28"/>
        </w:rPr>
        <w:tab/>
      </w:r>
      <w:r w:rsidR="001E0F9E" w:rsidRPr="007D573C">
        <w:rPr>
          <w:sz w:val="28"/>
          <w:szCs w:val="28"/>
        </w:rPr>
        <w:t>4</w:t>
      </w:r>
      <w:r w:rsidR="0084552F">
        <w:rPr>
          <w:sz w:val="28"/>
          <w:szCs w:val="28"/>
        </w:rPr>
        <w:t xml:space="preserve">.3. </w:t>
      </w:r>
      <w:r w:rsidRPr="007D573C">
        <w:rPr>
          <w:sz w:val="28"/>
          <w:szCs w:val="28"/>
        </w:rPr>
        <w:t xml:space="preserve"> Право доступа к персональным данным пациентов имеют:</w:t>
      </w:r>
    </w:p>
    <w:tbl>
      <w:tblPr>
        <w:tblW w:w="0" w:type="auto"/>
        <w:tblInd w:w="817" w:type="dxa"/>
        <w:tblLook w:val="04A0"/>
      </w:tblPr>
      <w:tblGrid>
        <w:gridCol w:w="9039"/>
      </w:tblGrid>
      <w:tr w:rsidR="00F85621" w:rsidRPr="007D573C" w:rsidTr="0084552F">
        <w:tc>
          <w:tcPr>
            <w:tcW w:w="9039" w:type="dxa"/>
          </w:tcPr>
          <w:p w:rsidR="00F85621" w:rsidRPr="007D573C" w:rsidRDefault="00F85621" w:rsidP="00003D69">
            <w:pPr>
              <w:pStyle w:val="a5"/>
              <w:numPr>
                <w:ilvl w:val="0"/>
                <w:numId w:val="21"/>
              </w:numPr>
              <w:ind w:left="0" w:firstLine="0"/>
              <w:rPr>
                <w:sz w:val="28"/>
                <w:szCs w:val="28"/>
              </w:rPr>
            </w:pPr>
            <w:r w:rsidRPr="007D573C">
              <w:rPr>
                <w:sz w:val="28"/>
                <w:szCs w:val="28"/>
              </w:rPr>
              <w:t>главный врач</w:t>
            </w:r>
          </w:p>
        </w:tc>
      </w:tr>
      <w:tr w:rsidR="00F85621" w:rsidRPr="007D573C" w:rsidTr="0084552F">
        <w:tc>
          <w:tcPr>
            <w:tcW w:w="9039" w:type="dxa"/>
          </w:tcPr>
          <w:p w:rsidR="00F85621" w:rsidRPr="007D573C" w:rsidRDefault="00F85621" w:rsidP="00003D69">
            <w:pPr>
              <w:pStyle w:val="a5"/>
              <w:numPr>
                <w:ilvl w:val="0"/>
                <w:numId w:val="21"/>
              </w:numPr>
              <w:ind w:left="0" w:firstLine="0"/>
              <w:rPr>
                <w:sz w:val="28"/>
                <w:szCs w:val="28"/>
              </w:rPr>
            </w:pPr>
            <w:r w:rsidRPr="007D573C">
              <w:rPr>
                <w:sz w:val="28"/>
                <w:szCs w:val="28"/>
              </w:rPr>
              <w:t xml:space="preserve">заведующий отделением врач – терапевт </w:t>
            </w:r>
          </w:p>
        </w:tc>
      </w:tr>
      <w:tr w:rsidR="00F85621" w:rsidRPr="007D573C" w:rsidTr="0084552F">
        <w:tc>
          <w:tcPr>
            <w:tcW w:w="9039" w:type="dxa"/>
          </w:tcPr>
          <w:p w:rsidR="00F85621" w:rsidRPr="007D573C" w:rsidRDefault="00F85621" w:rsidP="00003D69">
            <w:pPr>
              <w:pStyle w:val="a5"/>
              <w:numPr>
                <w:ilvl w:val="0"/>
                <w:numId w:val="21"/>
              </w:numPr>
              <w:ind w:left="0" w:firstLine="0"/>
              <w:rPr>
                <w:sz w:val="28"/>
                <w:szCs w:val="28"/>
              </w:rPr>
            </w:pPr>
            <w:r w:rsidRPr="007D573C">
              <w:rPr>
                <w:sz w:val="28"/>
                <w:szCs w:val="28"/>
              </w:rPr>
              <w:t>заместитель главного врача по работе с сестринским персоналом</w:t>
            </w:r>
          </w:p>
        </w:tc>
      </w:tr>
      <w:tr w:rsidR="00F85621" w:rsidRPr="007D573C" w:rsidTr="0084552F">
        <w:tc>
          <w:tcPr>
            <w:tcW w:w="9039" w:type="dxa"/>
          </w:tcPr>
          <w:p w:rsidR="00F85621" w:rsidRPr="007D573C" w:rsidRDefault="00F85621" w:rsidP="00003D69">
            <w:pPr>
              <w:pStyle w:val="a5"/>
              <w:numPr>
                <w:ilvl w:val="0"/>
                <w:numId w:val="21"/>
              </w:numPr>
              <w:ind w:left="0" w:firstLine="0"/>
              <w:rPr>
                <w:sz w:val="28"/>
                <w:szCs w:val="28"/>
              </w:rPr>
            </w:pPr>
            <w:r w:rsidRPr="007D573C">
              <w:rPr>
                <w:sz w:val="28"/>
                <w:szCs w:val="28"/>
              </w:rPr>
              <w:t>врач</w:t>
            </w:r>
          </w:p>
        </w:tc>
      </w:tr>
      <w:tr w:rsidR="00F85621" w:rsidRPr="007D573C" w:rsidTr="0084552F">
        <w:tc>
          <w:tcPr>
            <w:tcW w:w="9039" w:type="dxa"/>
          </w:tcPr>
          <w:p w:rsidR="00F85621" w:rsidRPr="007D573C" w:rsidRDefault="00F85621" w:rsidP="00003D69">
            <w:pPr>
              <w:pStyle w:val="ae"/>
              <w:numPr>
                <w:ilvl w:val="0"/>
                <w:numId w:val="21"/>
              </w:numPr>
              <w:spacing w:before="0" w:after="0"/>
              <w:ind w:left="0" w:right="0" w:firstLine="0"/>
              <w:rPr>
                <w:sz w:val="28"/>
                <w:szCs w:val="28"/>
              </w:rPr>
            </w:pPr>
            <w:r w:rsidRPr="007D573C">
              <w:rPr>
                <w:sz w:val="28"/>
                <w:szCs w:val="28"/>
              </w:rPr>
              <w:t xml:space="preserve">главная медицинская сестра </w:t>
            </w:r>
          </w:p>
        </w:tc>
      </w:tr>
      <w:tr w:rsidR="00F85621" w:rsidRPr="007D573C" w:rsidTr="0084552F">
        <w:tc>
          <w:tcPr>
            <w:tcW w:w="9039" w:type="dxa"/>
          </w:tcPr>
          <w:p w:rsidR="00F85621" w:rsidRPr="007D573C" w:rsidRDefault="00F85621" w:rsidP="00003D69">
            <w:pPr>
              <w:pStyle w:val="ae"/>
              <w:numPr>
                <w:ilvl w:val="0"/>
                <w:numId w:val="21"/>
              </w:numPr>
              <w:spacing w:before="0" w:after="0"/>
              <w:ind w:left="0" w:right="0" w:firstLine="0"/>
              <w:rPr>
                <w:sz w:val="28"/>
                <w:szCs w:val="28"/>
              </w:rPr>
            </w:pPr>
            <w:r w:rsidRPr="007D573C">
              <w:rPr>
                <w:sz w:val="28"/>
                <w:szCs w:val="28"/>
              </w:rPr>
              <w:t>старшая медицинская сестра</w:t>
            </w:r>
          </w:p>
        </w:tc>
      </w:tr>
      <w:tr w:rsidR="00F85621" w:rsidRPr="007D573C" w:rsidTr="0084552F">
        <w:tc>
          <w:tcPr>
            <w:tcW w:w="9039" w:type="dxa"/>
          </w:tcPr>
          <w:p w:rsidR="00F85621" w:rsidRPr="007D573C" w:rsidRDefault="00F85621" w:rsidP="00003D69">
            <w:pPr>
              <w:pStyle w:val="ae"/>
              <w:numPr>
                <w:ilvl w:val="0"/>
                <w:numId w:val="21"/>
              </w:numPr>
              <w:spacing w:before="0" w:after="0"/>
              <w:ind w:left="0" w:right="0" w:firstLine="0"/>
              <w:rPr>
                <w:sz w:val="28"/>
                <w:szCs w:val="28"/>
              </w:rPr>
            </w:pPr>
            <w:r w:rsidRPr="007D573C">
              <w:rPr>
                <w:sz w:val="28"/>
                <w:szCs w:val="28"/>
              </w:rPr>
              <w:t>медицинская сестра палатная</w:t>
            </w:r>
          </w:p>
        </w:tc>
      </w:tr>
      <w:tr w:rsidR="00F85621" w:rsidRPr="007D573C" w:rsidTr="0084552F">
        <w:tc>
          <w:tcPr>
            <w:tcW w:w="9039" w:type="dxa"/>
          </w:tcPr>
          <w:p w:rsidR="00F85621" w:rsidRPr="007D573C" w:rsidRDefault="00F85621" w:rsidP="0084552F">
            <w:pPr>
              <w:pStyle w:val="ae"/>
              <w:numPr>
                <w:ilvl w:val="0"/>
                <w:numId w:val="21"/>
              </w:numPr>
              <w:spacing w:before="0" w:after="0"/>
              <w:ind w:left="0" w:right="0" w:firstLine="0"/>
              <w:rPr>
                <w:sz w:val="28"/>
                <w:szCs w:val="28"/>
              </w:rPr>
            </w:pPr>
            <w:r w:rsidRPr="007D573C">
              <w:rPr>
                <w:sz w:val="28"/>
                <w:szCs w:val="28"/>
              </w:rPr>
              <w:t xml:space="preserve">оператор </w:t>
            </w:r>
            <w:r w:rsidR="0084552F">
              <w:rPr>
                <w:sz w:val="28"/>
                <w:szCs w:val="28"/>
              </w:rPr>
              <w:t>ЭВМ</w:t>
            </w:r>
          </w:p>
        </w:tc>
      </w:tr>
    </w:tbl>
    <w:p w:rsidR="00F85621" w:rsidRPr="007D573C" w:rsidRDefault="00F85621" w:rsidP="00003D69">
      <w:pPr>
        <w:rPr>
          <w:sz w:val="28"/>
          <w:szCs w:val="28"/>
        </w:rPr>
      </w:pPr>
    </w:p>
    <w:p w:rsidR="00B83C2C" w:rsidRPr="007D573C" w:rsidRDefault="001E0F9E" w:rsidP="0084552F">
      <w:pPr>
        <w:jc w:val="center"/>
        <w:rPr>
          <w:sz w:val="28"/>
          <w:szCs w:val="28"/>
        </w:rPr>
      </w:pPr>
      <w:r w:rsidRPr="007D573C">
        <w:rPr>
          <w:b/>
          <w:sz w:val="28"/>
          <w:szCs w:val="28"/>
        </w:rPr>
        <w:t>5</w:t>
      </w:r>
      <w:r w:rsidR="004C7944" w:rsidRPr="007D573C">
        <w:rPr>
          <w:b/>
          <w:sz w:val="28"/>
          <w:szCs w:val="28"/>
        </w:rPr>
        <w:t xml:space="preserve">. Сроки обработки и хранения персональных данных </w:t>
      </w:r>
    </w:p>
    <w:p w:rsidR="004C7944" w:rsidRPr="007D573C" w:rsidRDefault="001E0F9E" w:rsidP="00003D69">
      <w:pPr>
        <w:autoSpaceDE w:val="0"/>
        <w:autoSpaceDN w:val="0"/>
        <w:adjustRightInd w:val="0"/>
        <w:ind w:firstLine="709"/>
        <w:jc w:val="both"/>
        <w:rPr>
          <w:sz w:val="28"/>
          <w:szCs w:val="28"/>
        </w:rPr>
      </w:pPr>
      <w:r w:rsidRPr="007D573C">
        <w:rPr>
          <w:sz w:val="28"/>
          <w:szCs w:val="28"/>
        </w:rPr>
        <w:t>5</w:t>
      </w:r>
      <w:r w:rsidR="004C7944" w:rsidRPr="007D573C">
        <w:rPr>
          <w:sz w:val="28"/>
          <w:szCs w:val="28"/>
        </w:rPr>
        <w:t>.1. Сроки обработки и хранения персональных да</w:t>
      </w:r>
      <w:r w:rsidR="00082F75">
        <w:rPr>
          <w:sz w:val="28"/>
          <w:szCs w:val="28"/>
        </w:rPr>
        <w:t>нных лиц, указанных в пункте 2.2</w:t>
      </w:r>
      <w:r w:rsidR="0084552F">
        <w:rPr>
          <w:sz w:val="28"/>
          <w:szCs w:val="28"/>
        </w:rPr>
        <w:t>.</w:t>
      </w:r>
      <w:r w:rsidR="004C7944" w:rsidRPr="007D573C">
        <w:rPr>
          <w:sz w:val="28"/>
          <w:szCs w:val="28"/>
        </w:rPr>
        <w:t xml:space="preserve"> настоящего Положения, определяются в соответствии с законодательством Российской Федерации. С учетом положений законодательства, </w:t>
      </w:r>
      <w:r w:rsidR="004C7944" w:rsidRPr="007D573C">
        <w:rPr>
          <w:sz w:val="28"/>
          <w:szCs w:val="28"/>
        </w:rPr>
        <w:lastRenderedPageBreak/>
        <w:t>устанавливаются следующие сроки обработки и хранения персональных данных работников:</w:t>
      </w:r>
    </w:p>
    <w:p w:rsidR="004C7944" w:rsidRPr="007D573C" w:rsidRDefault="001E0F9E" w:rsidP="00003D69">
      <w:pPr>
        <w:autoSpaceDE w:val="0"/>
        <w:autoSpaceDN w:val="0"/>
        <w:adjustRightInd w:val="0"/>
        <w:ind w:firstLine="709"/>
        <w:jc w:val="both"/>
        <w:rPr>
          <w:sz w:val="28"/>
          <w:szCs w:val="28"/>
        </w:rPr>
      </w:pPr>
      <w:r w:rsidRPr="007D573C">
        <w:rPr>
          <w:sz w:val="28"/>
          <w:szCs w:val="28"/>
        </w:rPr>
        <w:t>5.1.1</w:t>
      </w:r>
      <w:r w:rsidR="004C7944" w:rsidRPr="007D573C">
        <w:rPr>
          <w:sz w:val="28"/>
          <w:szCs w:val="28"/>
        </w:rPr>
        <w:t xml:space="preserve"> Персональные данные, содержащиеся в приказах по личному составу (о приеме, о переводе, об увольнении, об установлении надбавок и т.д.) хранятся в архиве Оператора в течение </w:t>
      </w:r>
      <w:r w:rsidR="00000725">
        <w:rPr>
          <w:sz w:val="28"/>
          <w:szCs w:val="28"/>
        </w:rPr>
        <w:t>50</w:t>
      </w:r>
      <w:r w:rsidR="004C7944" w:rsidRPr="007D573C">
        <w:rPr>
          <w:sz w:val="28"/>
          <w:szCs w:val="28"/>
        </w:rPr>
        <w:t xml:space="preserve"> лет.</w:t>
      </w:r>
    </w:p>
    <w:p w:rsidR="004C7944" w:rsidRPr="007D573C" w:rsidRDefault="001E0F9E" w:rsidP="00003D69">
      <w:pPr>
        <w:autoSpaceDE w:val="0"/>
        <w:autoSpaceDN w:val="0"/>
        <w:adjustRightInd w:val="0"/>
        <w:ind w:firstLine="709"/>
        <w:jc w:val="both"/>
        <w:rPr>
          <w:sz w:val="28"/>
          <w:szCs w:val="28"/>
        </w:rPr>
      </w:pPr>
      <w:r w:rsidRPr="007D573C">
        <w:rPr>
          <w:sz w:val="28"/>
          <w:szCs w:val="28"/>
        </w:rPr>
        <w:t>5.1.2</w:t>
      </w:r>
      <w:r w:rsidR="004C7944" w:rsidRPr="007D573C">
        <w:rPr>
          <w:sz w:val="28"/>
          <w:szCs w:val="28"/>
        </w:rPr>
        <w:t xml:space="preserve"> Персональные данные, содержащиеся в личных делах, а также личных карточках, хранятся в архиве Оператора в течение </w:t>
      </w:r>
      <w:r w:rsidR="00000725">
        <w:rPr>
          <w:sz w:val="28"/>
          <w:szCs w:val="28"/>
        </w:rPr>
        <w:t>50</w:t>
      </w:r>
      <w:r w:rsidR="004C7944" w:rsidRPr="007D573C">
        <w:rPr>
          <w:sz w:val="28"/>
          <w:szCs w:val="28"/>
        </w:rPr>
        <w:t xml:space="preserve"> лет.</w:t>
      </w:r>
    </w:p>
    <w:p w:rsidR="004C7944" w:rsidRDefault="001E0F9E" w:rsidP="00003D69">
      <w:pPr>
        <w:autoSpaceDE w:val="0"/>
        <w:autoSpaceDN w:val="0"/>
        <w:adjustRightInd w:val="0"/>
        <w:ind w:firstLine="709"/>
        <w:jc w:val="both"/>
        <w:rPr>
          <w:sz w:val="28"/>
          <w:szCs w:val="28"/>
        </w:rPr>
      </w:pPr>
      <w:r w:rsidRPr="007D573C">
        <w:rPr>
          <w:sz w:val="28"/>
          <w:szCs w:val="28"/>
        </w:rPr>
        <w:t>5.1.3</w:t>
      </w:r>
      <w:r w:rsidR="004C7944" w:rsidRPr="007D573C">
        <w:rPr>
          <w:sz w:val="28"/>
          <w:szCs w:val="28"/>
        </w:rPr>
        <w:t xml:space="preserve"> Персональные данные, содержащиеся в приказах о предоставлении отпусков, о краткосрочных внутрироссийских и зарубежных командировках, подлежат хранению в кадровом подразделении в течение пяти лет с последующим уничтожением.</w:t>
      </w:r>
    </w:p>
    <w:p w:rsidR="00000725" w:rsidRPr="007D573C" w:rsidRDefault="00000725" w:rsidP="00003D69">
      <w:pPr>
        <w:autoSpaceDE w:val="0"/>
        <w:autoSpaceDN w:val="0"/>
        <w:adjustRightInd w:val="0"/>
        <w:ind w:firstLine="709"/>
        <w:jc w:val="both"/>
        <w:rPr>
          <w:sz w:val="28"/>
          <w:szCs w:val="28"/>
        </w:rPr>
      </w:pPr>
    </w:p>
    <w:p w:rsidR="004C7944" w:rsidRPr="007D573C" w:rsidRDefault="001E0F9E" w:rsidP="00003D69">
      <w:pPr>
        <w:autoSpaceDE w:val="0"/>
        <w:autoSpaceDN w:val="0"/>
        <w:adjustRightInd w:val="0"/>
        <w:ind w:firstLine="709"/>
        <w:jc w:val="both"/>
        <w:rPr>
          <w:sz w:val="28"/>
          <w:szCs w:val="28"/>
        </w:rPr>
      </w:pPr>
      <w:r w:rsidRPr="007D573C">
        <w:rPr>
          <w:sz w:val="28"/>
          <w:szCs w:val="28"/>
        </w:rPr>
        <w:t>5.2 </w:t>
      </w:r>
      <w:r w:rsidR="004C7944" w:rsidRPr="007D573C">
        <w:rPr>
          <w:sz w:val="28"/>
          <w:szCs w:val="28"/>
        </w:rPr>
        <w:t xml:space="preserve">Сроки обработки и хранения персональных данных, предоставляемых субъектами персональных данных Оператора в связи с получением государственных услуг и исполнением государственных функций, указанных в пункте </w:t>
      </w:r>
      <w:r w:rsidR="00644048" w:rsidRPr="007D573C">
        <w:rPr>
          <w:sz w:val="28"/>
          <w:szCs w:val="28"/>
        </w:rPr>
        <w:t>2.3</w:t>
      </w:r>
      <w:r w:rsidR="004C7944" w:rsidRPr="007D573C">
        <w:rPr>
          <w:sz w:val="28"/>
          <w:szCs w:val="28"/>
        </w:rPr>
        <w:t xml:space="preserve"> </w:t>
      </w:r>
      <w:r w:rsidR="00644048" w:rsidRPr="007D573C">
        <w:rPr>
          <w:sz w:val="28"/>
          <w:szCs w:val="28"/>
        </w:rPr>
        <w:t>настоящего Положения</w:t>
      </w:r>
      <w:r w:rsidR="004C7944" w:rsidRPr="007D573C">
        <w:rPr>
          <w:sz w:val="28"/>
          <w:szCs w:val="28"/>
        </w:rPr>
        <w:t>, определяются нормативными правовыми актами, регламентирующими порядок их сбора и обработки.</w:t>
      </w:r>
    </w:p>
    <w:p w:rsidR="004C7944" w:rsidRPr="007D573C" w:rsidRDefault="001E0F9E" w:rsidP="00003D69">
      <w:pPr>
        <w:autoSpaceDE w:val="0"/>
        <w:autoSpaceDN w:val="0"/>
        <w:adjustRightInd w:val="0"/>
        <w:ind w:firstLine="709"/>
        <w:jc w:val="both"/>
        <w:rPr>
          <w:sz w:val="28"/>
          <w:szCs w:val="28"/>
        </w:rPr>
      </w:pPr>
      <w:r w:rsidRPr="007D573C">
        <w:rPr>
          <w:sz w:val="28"/>
          <w:szCs w:val="28"/>
        </w:rPr>
        <w:t>5.3</w:t>
      </w:r>
      <w:r w:rsidR="004C7944" w:rsidRPr="007D573C">
        <w:rPr>
          <w:sz w:val="28"/>
          <w:szCs w:val="28"/>
        </w:rPr>
        <w:t xml:space="preserve"> Персональные данные граждан, обратившихся к Оператору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4C7944" w:rsidRPr="007D573C" w:rsidRDefault="001E0F9E" w:rsidP="00003D69">
      <w:pPr>
        <w:autoSpaceDE w:val="0"/>
        <w:autoSpaceDN w:val="0"/>
        <w:adjustRightInd w:val="0"/>
        <w:ind w:firstLine="709"/>
        <w:jc w:val="both"/>
        <w:rPr>
          <w:sz w:val="28"/>
          <w:szCs w:val="28"/>
        </w:rPr>
      </w:pPr>
      <w:proofErr w:type="gramStart"/>
      <w:r w:rsidRPr="007D573C">
        <w:rPr>
          <w:sz w:val="28"/>
          <w:szCs w:val="28"/>
        </w:rPr>
        <w:t>5.4</w:t>
      </w:r>
      <w:r w:rsidR="004C7944" w:rsidRPr="007D573C">
        <w:rPr>
          <w:sz w:val="28"/>
          <w:szCs w:val="28"/>
        </w:rPr>
        <w:t xml:space="preserve"> Персональные данные, предоставляемые субъектами на бумажном носителе в связи с предоставлением Оператором государственных услуг и исполнением государственных функций, хранятся на бумажных носителях в структурных подразделениях Оператора,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соответствии с утвержденными положениями о соответствующих структурных подразделениях Оператора.</w:t>
      </w:r>
      <w:proofErr w:type="gramEnd"/>
    </w:p>
    <w:p w:rsidR="004C7944" w:rsidRPr="007D573C" w:rsidRDefault="001E0F9E" w:rsidP="00003D69">
      <w:pPr>
        <w:autoSpaceDE w:val="0"/>
        <w:autoSpaceDN w:val="0"/>
        <w:adjustRightInd w:val="0"/>
        <w:ind w:firstLine="709"/>
        <w:jc w:val="both"/>
        <w:rPr>
          <w:sz w:val="28"/>
          <w:szCs w:val="28"/>
        </w:rPr>
      </w:pPr>
      <w:r w:rsidRPr="007D573C">
        <w:rPr>
          <w:sz w:val="28"/>
          <w:szCs w:val="28"/>
        </w:rPr>
        <w:t>5</w:t>
      </w:r>
      <w:r w:rsidR="004C7944" w:rsidRPr="007D573C">
        <w:rPr>
          <w:sz w:val="28"/>
          <w:szCs w:val="28"/>
        </w:rPr>
        <w:t>.5   Персональные данные пациентов хранятся Оператором в течение 25 лет.</w:t>
      </w:r>
    </w:p>
    <w:p w:rsidR="004C7944" w:rsidRPr="007D573C" w:rsidRDefault="001E0F9E" w:rsidP="00003D69">
      <w:pPr>
        <w:autoSpaceDE w:val="0"/>
        <w:autoSpaceDN w:val="0"/>
        <w:adjustRightInd w:val="0"/>
        <w:ind w:firstLine="709"/>
        <w:jc w:val="both"/>
        <w:rPr>
          <w:sz w:val="28"/>
          <w:szCs w:val="28"/>
        </w:rPr>
      </w:pPr>
      <w:r w:rsidRPr="007D573C">
        <w:rPr>
          <w:sz w:val="28"/>
          <w:szCs w:val="28"/>
        </w:rPr>
        <w:t>5</w:t>
      </w:r>
      <w:r w:rsidR="004C7944" w:rsidRPr="007D573C">
        <w:rPr>
          <w:sz w:val="28"/>
          <w:szCs w:val="28"/>
        </w:rPr>
        <w:t>.6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4C7944" w:rsidRPr="007D573C" w:rsidRDefault="001E0F9E" w:rsidP="00003D69">
      <w:pPr>
        <w:autoSpaceDE w:val="0"/>
        <w:autoSpaceDN w:val="0"/>
        <w:adjustRightInd w:val="0"/>
        <w:ind w:firstLine="709"/>
        <w:jc w:val="both"/>
        <w:rPr>
          <w:sz w:val="28"/>
          <w:szCs w:val="28"/>
        </w:rPr>
      </w:pPr>
      <w:r w:rsidRPr="007D573C">
        <w:rPr>
          <w:sz w:val="28"/>
          <w:szCs w:val="28"/>
        </w:rPr>
        <w:t>5</w:t>
      </w:r>
      <w:r w:rsidR="004C7944" w:rsidRPr="007D573C">
        <w:rPr>
          <w:sz w:val="28"/>
          <w:szCs w:val="28"/>
        </w:rPr>
        <w:t xml:space="preserve">.7 </w:t>
      </w:r>
      <w:proofErr w:type="gramStart"/>
      <w:r w:rsidR="004C7944" w:rsidRPr="007D573C">
        <w:rPr>
          <w:sz w:val="28"/>
          <w:szCs w:val="28"/>
        </w:rPr>
        <w:t>Контроль за</w:t>
      </w:r>
      <w:proofErr w:type="gramEnd"/>
      <w:r w:rsidR="004C7944" w:rsidRPr="007D573C">
        <w:rPr>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Оператора.</w:t>
      </w:r>
    </w:p>
    <w:p w:rsidR="004C7944" w:rsidRDefault="001E0F9E" w:rsidP="00003D69">
      <w:pPr>
        <w:autoSpaceDE w:val="0"/>
        <w:autoSpaceDN w:val="0"/>
        <w:adjustRightInd w:val="0"/>
        <w:ind w:firstLine="709"/>
        <w:jc w:val="both"/>
        <w:rPr>
          <w:sz w:val="28"/>
          <w:szCs w:val="28"/>
        </w:rPr>
      </w:pPr>
      <w:r w:rsidRPr="007D573C">
        <w:rPr>
          <w:sz w:val="28"/>
          <w:szCs w:val="28"/>
        </w:rPr>
        <w:t>5</w:t>
      </w:r>
      <w:r w:rsidR="004C7944" w:rsidRPr="007D573C">
        <w:rPr>
          <w:sz w:val="28"/>
          <w:szCs w:val="28"/>
        </w:rPr>
        <w:t xml:space="preserve">.8 Срок хранения персональных данных, внесенных в информационные системы персональных данных Оператора, указанные в </w:t>
      </w:r>
      <w:hyperlink r:id="rId11" w:history="1">
        <w:r w:rsidR="004C7944" w:rsidRPr="007D573C">
          <w:rPr>
            <w:sz w:val="28"/>
            <w:szCs w:val="28"/>
          </w:rPr>
          <w:t xml:space="preserve">пункте </w:t>
        </w:r>
        <w:r w:rsidR="008D5F6F" w:rsidRPr="007D573C">
          <w:rPr>
            <w:sz w:val="28"/>
            <w:szCs w:val="28"/>
          </w:rPr>
          <w:t>3.3.4</w:t>
        </w:r>
      </w:hyperlink>
      <w:r w:rsidR="008D5F6F" w:rsidRPr="007D573C">
        <w:rPr>
          <w:sz w:val="28"/>
          <w:szCs w:val="28"/>
        </w:rPr>
        <w:t xml:space="preserve"> настоящего Положения</w:t>
      </w:r>
      <w:r w:rsidR="004C7944" w:rsidRPr="007D573C">
        <w:rPr>
          <w:sz w:val="28"/>
          <w:szCs w:val="28"/>
        </w:rPr>
        <w:t>, должен соответствовать сроку хранения бумажных оригиналов.</w:t>
      </w:r>
    </w:p>
    <w:p w:rsidR="00000725" w:rsidRPr="007D573C" w:rsidRDefault="00000725" w:rsidP="00003D69">
      <w:pPr>
        <w:autoSpaceDE w:val="0"/>
        <w:autoSpaceDN w:val="0"/>
        <w:adjustRightInd w:val="0"/>
        <w:ind w:firstLine="709"/>
        <w:jc w:val="both"/>
        <w:rPr>
          <w:sz w:val="28"/>
          <w:szCs w:val="28"/>
        </w:rPr>
      </w:pPr>
    </w:p>
    <w:p w:rsidR="004C7944" w:rsidRPr="007D573C" w:rsidRDefault="001E0F9E" w:rsidP="00000725">
      <w:pPr>
        <w:jc w:val="center"/>
        <w:rPr>
          <w:b/>
          <w:sz w:val="28"/>
          <w:szCs w:val="28"/>
        </w:rPr>
      </w:pPr>
      <w:r w:rsidRPr="007D573C">
        <w:rPr>
          <w:b/>
          <w:sz w:val="28"/>
          <w:szCs w:val="28"/>
        </w:rPr>
        <w:t>6</w:t>
      </w:r>
      <w:r w:rsidR="004C7944" w:rsidRPr="007D573C">
        <w:rPr>
          <w:b/>
          <w:sz w:val="28"/>
          <w:szCs w:val="28"/>
        </w:rPr>
        <w:t>. Порядок уничтожения персональных данных</w:t>
      </w:r>
    </w:p>
    <w:p w:rsidR="004C7944" w:rsidRPr="007D573C" w:rsidRDefault="001E0F9E" w:rsidP="00003D69">
      <w:pPr>
        <w:autoSpaceDE w:val="0"/>
        <w:autoSpaceDN w:val="0"/>
        <w:adjustRightInd w:val="0"/>
        <w:ind w:firstLine="709"/>
        <w:jc w:val="both"/>
        <w:rPr>
          <w:sz w:val="28"/>
          <w:szCs w:val="28"/>
        </w:rPr>
      </w:pPr>
      <w:r w:rsidRPr="007D573C">
        <w:rPr>
          <w:sz w:val="28"/>
          <w:szCs w:val="28"/>
        </w:rPr>
        <w:t>6</w:t>
      </w:r>
      <w:r w:rsidR="004C7944" w:rsidRPr="007D573C">
        <w:rPr>
          <w:sz w:val="28"/>
          <w:szCs w:val="28"/>
        </w:rPr>
        <w:t>.1. Документы, содержащие персональные данные, с истекшими сроками хранения, подлежат уничтожению.</w:t>
      </w:r>
    </w:p>
    <w:p w:rsidR="004C7944" w:rsidRPr="007D573C" w:rsidRDefault="001E0F9E" w:rsidP="00003D69">
      <w:pPr>
        <w:autoSpaceDE w:val="0"/>
        <w:autoSpaceDN w:val="0"/>
        <w:adjustRightInd w:val="0"/>
        <w:ind w:firstLine="709"/>
        <w:jc w:val="both"/>
        <w:rPr>
          <w:sz w:val="28"/>
          <w:szCs w:val="28"/>
        </w:rPr>
      </w:pPr>
      <w:r w:rsidRPr="007D573C">
        <w:rPr>
          <w:sz w:val="28"/>
          <w:szCs w:val="28"/>
        </w:rPr>
        <w:lastRenderedPageBreak/>
        <w:t>6</w:t>
      </w:r>
      <w:r w:rsidR="004C7944" w:rsidRPr="007D573C">
        <w:rPr>
          <w:sz w:val="28"/>
          <w:szCs w:val="28"/>
        </w:rPr>
        <w:t>.2. Вопрос об уничтожении выделенных документов, содержащих персональные данные, рассматривается на заседании экспертной комиссии Оператора (далее - комиссия), состав которой утверждается Оператором.</w:t>
      </w:r>
    </w:p>
    <w:p w:rsidR="004C7944" w:rsidRPr="007D573C" w:rsidRDefault="004C7944" w:rsidP="00003D69">
      <w:pPr>
        <w:autoSpaceDE w:val="0"/>
        <w:autoSpaceDN w:val="0"/>
        <w:adjustRightInd w:val="0"/>
        <w:ind w:firstLine="709"/>
        <w:jc w:val="both"/>
        <w:rPr>
          <w:sz w:val="28"/>
          <w:szCs w:val="28"/>
        </w:rPr>
      </w:pPr>
      <w:r w:rsidRPr="007D573C">
        <w:rPr>
          <w:sz w:val="28"/>
          <w:szCs w:val="28"/>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 и утверждается главным врачом Оператора.</w:t>
      </w:r>
    </w:p>
    <w:p w:rsidR="004C7944" w:rsidRPr="007D573C" w:rsidRDefault="001E0F9E" w:rsidP="00003D69">
      <w:pPr>
        <w:autoSpaceDE w:val="0"/>
        <w:autoSpaceDN w:val="0"/>
        <w:adjustRightInd w:val="0"/>
        <w:ind w:firstLine="709"/>
        <w:jc w:val="both"/>
        <w:rPr>
          <w:sz w:val="28"/>
          <w:szCs w:val="28"/>
        </w:rPr>
      </w:pPr>
      <w:r w:rsidRPr="007D573C">
        <w:rPr>
          <w:sz w:val="28"/>
          <w:szCs w:val="28"/>
        </w:rPr>
        <w:t>6</w:t>
      </w:r>
      <w:r w:rsidR="004C7944" w:rsidRPr="007D573C">
        <w:rPr>
          <w:sz w:val="28"/>
          <w:szCs w:val="28"/>
        </w:rPr>
        <w:t>.3.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8E485E" w:rsidRPr="007D573C" w:rsidRDefault="008E485E" w:rsidP="00003D69">
      <w:pPr>
        <w:rPr>
          <w:sz w:val="28"/>
          <w:szCs w:val="28"/>
        </w:rPr>
      </w:pPr>
    </w:p>
    <w:p w:rsidR="00BB6C1D" w:rsidRPr="007D573C" w:rsidRDefault="00000725" w:rsidP="00003D69">
      <w:pPr>
        <w:shd w:val="clear" w:color="auto" w:fill="FFFFFF"/>
        <w:suppressAutoHyphens/>
        <w:jc w:val="center"/>
        <w:rPr>
          <w:b/>
          <w:sz w:val="28"/>
          <w:szCs w:val="28"/>
        </w:rPr>
      </w:pPr>
      <w:r>
        <w:rPr>
          <w:b/>
          <w:sz w:val="28"/>
          <w:szCs w:val="28"/>
        </w:rPr>
        <w:t>7</w:t>
      </w:r>
      <w:r w:rsidR="00BB6C1D" w:rsidRPr="007D573C">
        <w:rPr>
          <w:b/>
          <w:sz w:val="28"/>
          <w:szCs w:val="28"/>
        </w:rPr>
        <w:t>. Ответственность должностных лиц</w:t>
      </w:r>
    </w:p>
    <w:p w:rsidR="00581D22" w:rsidRPr="007D573C" w:rsidRDefault="00BB6C1D" w:rsidP="00003D69">
      <w:pPr>
        <w:pStyle w:val="a4"/>
        <w:suppressAutoHyphens/>
        <w:spacing w:before="0" w:beforeAutospacing="0" w:after="0" w:afterAutospacing="0"/>
        <w:ind w:firstLine="709"/>
        <w:jc w:val="both"/>
        <w:rPr>
          <w:sz w:val="28"/>
          <w:szCs w:val="28"/>
        </w:rPr>
      </w:pPr>
      <w:r w:rsidRPr="007D573C">
        <w:rPr>
          <w:sz w:val="28"/>
          <w:szCs w:val="28"/>
        </w:rPr>
        <w:t xml:space="preserve">Сотрудники </w:t>
      </w:r>
      <w:r w:rsidR="00AE59CA" w:rsidRPr="007D573C">
        <w:rPr>
          <w:sz w:val="28"/>
          <w:szCs w:val="28"/>
        </w:rPr>
        <w:t>Оператора</w:t>
      </w:r>
      <w:r w:rsidRPr="007D573C">
        <w:rPr>
          <w:sz w:val="28"/>
          <w:szCs w:val="28"/>
        </w:rPr>
        <w:t>,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104B7B" w:rsidRPr="007D573C" w:rsidRDefault="00104B7B">
      <w:pPr>
        <w:spacing w:after="160" w:line="259" w:lineRule="auto"/>
        <w:rPr>
          <w:sz w:val="28"/>
          <w:szCs w:val="28"/>
        </w:rPr>
      </w:pPr>
    </w:p>
    <w:p w:rsidR="00003D69" w:rsidRPr="007D573C" w:rsidRDefault="00003D69">
      <w:pPr>
        <w:spacing w:after="160" w:line="259" w:lineRule="auto"/>
        <w:rPr>
          <w:sz w:val="28"/>
          <w:szCs w:val="28"/>
        </w:rPr>
      </w:pPr>
      <w:r w:rsidRPr="007D573C">
        <w:rPr>
          <w:sz w:val="28"/>
          <w:szCs w:val="28"/>
        </w:rPr>
        <w:br w:type="page"/>
      </w:r>
    </w:p>
    <w:p w:rsidR="00104B7B" w:rsidRPr="007D573C" w:rsidRDefault="00104B7B" w:rsidP="00104B7B">
      <w:pPr>
        <w:ind w:left="5103"/>
      </w:pPr>
      <w:r w:rsidRPr="007D573C">
        <w:lastRenderedPageBreak/>
        <w:t>Приложение № _</w:t>
      </w:r>
      <w:r w:rsidR="00DA73BB">
        <w:t>1</w:t>
      </w:r>
      <w:r w:rsidRPr="007D573C">
        <w:t>_</w:t>
      </w:r>
    </w:p>
    <w:p w:rsidR="00104B7B" w:rsidRPr="007D573C" w:rsidRDefault="00104B7B" w:rsidP="00104B7B">
      <w:pPr>
        <w:ind w:left="5103"/>
      </w:pPr>
      <w:r w:rsidRPr="007D573C">
        <w:t xml:space="preserve">К положению о порядке обработки и обеспечении безопасности персональных данных в ГКУЗ </w:t>
      </w:r>
      <w:proofErr w:type="gramStart"/>
      <w:r w:rsidRPr="007D573C">
        <w:t>КО</w:t>
      </w:r>
      <w:proofErr w:type="gramEnd"/>
      <w:r w:rsidRPr="007D573C">
        <w:t xml:space="preserve"> «Кемеровский областной хоспис» от 09.01.2017 г.</w:t>
      </w:r>
    </w:p>
    <w:p w:rsidR="00104B7B" w:rsidRPr="007D573C" w:rsidRDefault="00104B7B" w:rsidP="00104B7B">
      <w:pPr>
        <w:rPr>
          <w:sz w:val="32"/>
          <w:szCs w:val="32"/>
        </w:rPr>
      </w:pPr>
    </w:p>
    <w:tbl>
      <w:tblPr>
        <w:tblW w:w="0" w:type="auto"/>
        <w:jc w:val="right"/>
        <w:tblLayout w:type="fixed"/>
        <w:tblCellMar>
          <w:top w:w="60" w:type="dxa"/>
          <w:left w:w="60" w:type="dxa"/>
          <w:bottom w:w="60" w:type="dxa"/>
          <w:right w:w="60" w:type="dxa"/>
        </w:tblCellMar>
        <w:tblLook w:val="04A0"/>
      </w:tblPr>
      <w:tblGrid>
        <w:gridCol w:w="6105"/>
      </w:tblGrid>
      <w:tr w:rsidR="006544D4" w:rsidTr="00340FB2">
        <w:trPr>
          <w:jc w:val="right"/>
        </w:trPr>
        <w:tc>
          <w:tcPr>
            <w:tcW w:w="6105" w:type="dxa"/>
            <w:vAlign w:val="bottom"/>
            <w:hideMark/>
          </w:tcPr>
          <w:p w:rsidR="006544D4" w:rsidRPr="006544D4" w:rsidRDefault="006544D4" w:rsidP="00340FB2">
            <w:pPr>
              <w:rPr>
                <w:rStyle w:val="fill"/>
                <w:bCs/>
                <w:iCs/>
                <w:color w:val="auto"/>
                <w:szCs w:val="22"/>
              </w:rPr>
            </w:pPr>
            <w:r w:rsidRPr="006544D4">
              <w:rPr>
                <w:rStyle w:val="fill"/>
                <w:bCs/>
                <w:iCs/>
                <w:color w:val="auto"/>
                <w:szCs w:val="22"/>
              </w:rPr>
              <w:t xml:space="preserve">Главному врачу ГКУЗ </w:t>
            </w:r>
            <w:proofErr w:type="gramStart"/>
            <w:r w:rsidRPr="006544D4">
              <w:rPr>
                <w:rStyle w:val="fill"/>
                <w:bCs/>
                <w:iCs/>
                <w:color w:val="auto"/>
                <w:szCs w:val="22"/>
              </w:rPr>
              <w:t>КО</w:t>
            </w:r>
            <w:proofErr w:type="gramEnd"/>
            <w:r w:rsidRPr="006544D4">
              <w:rPr>
                <w:rStyle w:val="fill"/>
                <w:bCs/>
                <w:iCs/>
                <w:color w:val="auto"/>
                <w:szCs w:val="22"/>
              </w:rPr>
              <w:t xml:space="preserve"> «Кемеровский областной хоспис» О.А. Березиковой </w:t>
            </w:r>
            <w:r w:rsidRPr="006544D4">
              <w:rPr>
                <w:szCs w:val="22"/>
              </w:rPr>
              <w:br/>
              <w:t xml:space="preserve">от </w:t>
            </w:r>
            <w:r w:rsidRPr="006544D4">
              <w:rPr>
                <w:rStyle w:val="fill"/>
                <w:bCs/>
                <w:iCs/>
                <w:color w:val="auto"/>
                <w:szCs w:val="22"/>
              </w:rPr>
              <w:t>_________</w:t>
            </w:r>
            <w:r>
              <w:rPr>
                <w:rStyle w:val="fill"/>
                <w:bCs/>
                <w:iCs/>
                <w:color w:val="auto"/>
                <w:szCs w:val="22"/>
              </w:rPr>
              <w:t>____</w:t>
            </w:r>
            <w:r w:rsidRPr="006544D4">
              <w:rPr>
                <w:rStyle w:val="fill"/>
                <w:bCs/>
                <w:iCs/>
                <w:color w:val="auto"/>
                <w:szCs w:val="22"/>
              </w:rPr>
              <w:t>_________________________________</w:t>
            </w:r>
          </w:p>
          <w:p w:rsidR="006544D4" w:rsidRPr="006544D4" w:rsidRDefault="006544D4" w:rsidP="00340FB2">
            <w:pPr>
              <w:rPr>
                <w:rStyle w:val="fill"/>
                <w:bCs/>
                <w:iCs/>
                <w:color w:val="auto"/>
              </w:rPr>
            </w:pPr>
            <w:r w:rsidRPr="006544D4">
              <w:rPr>
                <w:rStyle w:val="fill"/>
                <w:bCs/>
                <w:iCs/>
                <w:color w:val="auto"/>
              </w:rPr>
              <w:t>______________________</w:t>
            </w:r>
            <w:r>
              <w:rPr>
                <w:rStyle w:val="fill"/>
                <w:bCs/>
                <w:iCs/>
                <w:color w:val="auto"/>
              </w:rPr>
              <w:t>__________________________</w:t>
            </w:r>
          </w:p>
          <w:p w:rsidR="006544D4" w:rsidRPr="006544D4" w:rsidRDefault="006544D4" w:rsidP="00340FB2">
            <w:pPr>
              <w:rPr>
                <w:rStyle w:val="fill"/>
                <w:bCs/>
                <w:iCs/>
                <w:color w:val="auto"/>
                <w:szCs w:val="22"/>
              </w:rPr>
            </w:pPr>
            <w:r w:rsidRPr="006544D4">
              <w:rPr>
                <w:szCs w:val="22"/>
              </w:rPr>
              <w:br/>
              <w:t xml:space="preserve">паспорт серия </w:t>
            </w:r>
            <w:r w:rsidRPr="006544D4">
              <w:rPr>
                <w:rStyle w:val="fill"/>
                <w:bCs/>
                <w:iCs/>
                <w:color w:val="auto"/>
                <w:szCs w:val="22"/>
              </w:rPr>
              <w:t>_________</w:t>
            </w:r>
            <w:r w:rsidRPr="006544D4">
              <w:rPr>
                <w:szCs w:val="22"/>
              </w:rPr>
              <w:t xml:space="preserve"> № </w:t>
            </w:r>
            <w:r w:rsidRPr="006544D4">
              <w:rPr>
                <w:rStyle w:val="fill"/>
                <w:bCs/>
                <w:iCs/>
                <w:color w:val="auto"/>
                <w:szCs w:val="22"/>
              </w:rPr>
              <w:t>_____________________________</w:t>
            </w:r>
            <w:r w:rsidRPr="006544D4">
              <w:rPr>
                <w:szCs w:val="22"/>
              </w:rPr>
              <w:br/>
              <w:t>выдан «</w:t>
            </w:r>
            <w:r w:rsidRPr="006544D4">
              <w:rPr>
                <w:rStyle w:val="fill"/>
                <w:bCs/>
                <w:iCs/>
                <w:color w:val="auto"/>
                <w:szCs w:val="22"/>
              </w:rPr>
              <w:t>_____</w:t>
            </w:r>
            <w:r w:rsidRPr="006544D4">
              <w:rPr>
                <w:szCs w:val="22"/>
              </w:rPr>
              <w:t>» </w:t>
            </w:r>
            <w:r w:rsidRPr="006544D4">
              <w:rPr>
                <w:rStyle w:val="fill"/>
                <w:bCs/>
                <w:iCs/>
                <w:color w:val="auto"/>
                <w:szCs w:val="22"/>
              </w:rPr>
              <w:t>_______________</w:t>
            </w:r>
            <w:r w:rsidRPr="006544D4">
              <w:rPr>
                <w:szCs w:val="22"/>
              </w:rPr>
              <w:t> </w:t>
            </w:r>
            <w:proofErr w:type="gramStart"/>
            <w:r w:rsidRPr="006544D4">
              <w:rPr>
                <w:szCs w:val="22"/>
              </w:rPr>
              <w:t>г</w:t>
            </w:r>
            <w:proofErr w:type="gramEnd"/>
            <w:r w:rsidRPr="006544D4">
              <w:rPr>
                <w:szCs w:val="22"/>
              </w:rPr>
              <w:t xml:space="preserve">. </w:t>
            </w:r>
            <w:r w:rsidRPr="006544D4">
              <w:rPr>
                <w:rStyle w:val="fill"/>
                <w:bCs/>
                <w:iCs/>
                <w:color w:val="auto"/>
                <w:szCs w:val="22"/>
              </w:rPr>
              <w:t>_______________________</w:t>
            </w:r>
            <w:r>
              <w:rPr>
                <w:rStyle w:val="fill"/>
                <w:bCs/>
                <w:iCs/>
                <w:color w:val="auto"/>
                <w:szCs w:val="22"/>
              </w:rPr>
              <w:t>__________________________</w:t>
            </w:r>
          </w:p>
          <w:p w:rsidR="006544D4" w:rsidRDefault="006544D4" w:rsidP="006544D4">
            <w:pPr>
              <w:rPr>
                <w:szCs w:val="22"/>
              </w:rPr>
            </w:pPr>
            <w:r w:rsidRPr="006544D4">
              <w:rPr>
                <w:rStyle w:val="fill"/>
                <w:bCs/>
                <w:iCs/>
                <w:color w:val="auto"/>
                <w:szCs w:val="22"/>
              </w:rPr>
              <w:t>_________________________________________________</w:t>
            </w:r>
            <w:r w:rsidRPr="006544D4">
              <w:rPr>
                <w:szCs w:val="22"/>
              </w:rPr>
              <w:br/>
              <w:t>зарегистрированно</w:t>
            </w:r>
            <w:proofErr w:type="gramStart"/>
            <w:r w:rsidRPr="006544D4">
              <w:rPr>
                <w:szCs w:val="22"/>
              </w:rPr>
              <w:t>й(</w:t>
            </w:r>
            <w:proofErr w:type="gramEnd"/>
            <w:r w:rsidRPr="006544D4">
              <w:rPr>
                <w:szCs w:val="22"/>
              </w:rPr>
              <w:t xml:space="preserve">го) по адресу: </w:t>
            </w:r>
            <w:r w:rsidRPr="006544D4">
              <w:rPr>
                <w:rStyle w:val="fill"/>
                <w:bCs/>
                <w:iCs/>
                <w:color w:val="auto"/>
                <w:szCs w:val="22"/>
              </w:rPr>
              <w:t>____________</w:t>
            </w:r>
            <w:r>
              <w:rPr>
                <w:rStyle w:val="fill"/>
                <w:bCs/>
                <w:iCs/>
                <w:color w:val="auto"/>
                <w:szCs w:val="22"/>
              </w:rPr>
              <w:t>_______</w:t>
            </w:r>
            <w:r w:rsidRPr="006544D4">
              <w:rPr>
                <w:szCs w:val="22"/>
              </w:rPr>
              <w:br/>
            </w:r>
            <w:r w:rsidRPr="006544D4">
              <w:rPr>
                <w:rStyle w:val="fill"/>
                <w:bCs/>
                <w:iCs/>
                <w:color w:val="auto"/>
                <w:szCs w:val="22"/>
              </w:rPr>
              <w:t>_________________________________________________</w:t>
            </w:r>
          </w:p>
        </w:tc>
      </w:tr>
    </w:tbl>
    <w:p w:rsidR="006544D4" w:rsidRDefault="006544D4" w:rsidP="006544D4">
      <w:pPr>
        <w:pStyle w:val="a4"/>
        <w:spacing w:before="0" w:beforeAutospacing="0" w:after="0" w:afterAutospacing="0"/>
        <w:jc w:val="center"/>
      </w:pPr>
      <w:r>
        <w:t> </w:t>
      </w:r>
    </w:p>
    <w:p w:rsidR="006544D4" w:rsidRPr="001C5B82" w:rsidRDefault="006544D4" w:rsidP="006544D4">
      <w:pPr>
        <w:pStyle w:val="a4"/>
        <w:spacing w:before="0" w:beforeAutospacing="0" w:after="0" w:afterAutospacing="0"/>
        <w:jc w:val="center"/>
        <w:rPr>
          <w:b/>
          <w:bCs/>
        </w:rPr>
      </w:pPr>
      <w:r w:rsidRPr="001C5B82">
        <w:rPr>
          <w:b/>
          <w:bCs/>
        </w:rPr>
        <w:t>СОГЛАСИЕ НА ОБРАБОТКУ ПЕРСОНАЛЬНЫХ ДАННЫХ</w:t>
      </w:r>
    </w:p>
    <w:p w:rsidR="006544D4" w:rsidRPr="001C5B82" w:rsidRDefault="006544D4" w:rsidP="006544D4">
      <w:pPr>
        <w:pStyle w:val="a4"/>
        <w:spacing w:before="0" w:beforeAutospacing="0" w:after="0" w:afterAutospacing="0"/>
        <w:jc w:val="center"/>
        <w:rPr>
          <w:b/>
          <w:bCs/>
        </w:rPr>
      </w:pPr>
      <w:r w:rsidRPr="001C5B82">
        <w:rPr>
          <w:b/>
          <w:bCs/>
        </w:rPr>
        <w:t xml:space="preserve">работников ГКУЗ </w:t>
      </w:r>
      <w:proofErr w:type="gramStart"/>
      <w:r w:rsidRPr="001C5B82">
        <w:rPr>
          <w:b/>
          <w:bCs/>
        </w:rPr>
        <w:t>КО</w:t>
      </w:r>
      <w:proofErr w:type="gramEnd"/>
      <w:r w:rsidRPr="001C5B82">
        <w:rPr>
          <w:b/>
          <w:bCs/>
        </w:rPr>
        <w:t xml:space="preserve"> «Кемеровский областной хоспис», </w:t>
      </w:r>
    </w:p>
    <w:p w:rsidR="006544D4" w:rsidRPr="001C5B82" w:rsidRDefault="006544D4" w:rsidP="006544D4">
      <w:pPr>
        <w:pStyle w:val="a4"/>
        <w:spacing w:before="0" w:beforeAutospacing="0" w:after="0" w:afterAutospacing="0"/>
        <w:jc w:val="center"/>
      </w:pPr>
      <w:r w:rsidRPr="001C5B82">
        <w:rPr>
          <w:b/>
          <w:bCs/>
        </w:rPr>
        <w:t>иных субъектов персональных данных</w:t>
      </w:r>
    </w:p>
    <w:p w:rsidR="006544D4" w:rsidRPr="001C5B82" w:rsidRDefault="006544D4" w:rsidP="006544D4">
      <w:pPr>
        <w:pStyle w:val="a4"/>
        <w:spacing w:before="0" w:beforeAutospacing="0" w:after="0" w:afterAutospacing="0"/>
        <w:jc w:val="center"/>
      </w:pPr>
      <w:r w:rsidRPr="001C5B82">
        <w:t> </w:t>
      </w:r>
    </w:p>
    <w:p w:rsidR="006544D4" w:rsidRPr="006544D4" w:rsidRDefault="006544D4" w:rsidP="006544D4">
      <w:pPr>
        <w:pStyle w:val="consplusnormal0"/>
        <w:spacing w:before="0" w:beforeAutospacing="0" w:after="0" w:afterAutospacing="0"/>
        <w:jc w:val="both"/>
        <w:rPr>
          <w:i/>
          <w:sz w:val="22"/>
          <w:szCs w:val="22"/>
        </w:rPr>
      </w:pPr>
      <w:r w:rsidRPr="006544D4">
        <w:rPr>
          <w:sz w:val="22"/>
          <w:szCs w:val="22"/>
        </w:rPr>
        <w:t xml:space="preserve">Настоящим я, </w:t>
      </w:r>
      <w:r w:rsidRPr="006544D4">
        <w:rPr>
          <w:rStyle w:val="fill"/>
          <w:bCs/>
          <w:iCs/>
          <w:color w:val="auto"/>
          <w:sz w:val="22"/>
          <w:szCs w:val="22"/>
        </w:rPr>
        <w:t>_________________________________________________________________</w:t>
      </w:r>
      <w:r w:rsidRPr="006544D4">
        <w:rPr>
          <w:sz w:val="22"/>
          <w:szCs w:val="22"/>
        </w:rPr>
        <w:t xml:space="preserve">, представляю ГКУЗ </w:t>
      </w:r>
      <w:proofErr w:type="gramStart"/>
      <w:r w:rsidRPr="006544D4">
        <w:rPr>
          <w:sz w:val="22"/>
          <w:szCs w:val="22"/>
        </w:rPr>
        <w:t>КО</w:t>
      </w:r>
      <w:proofErr w:type="gramEnd"/>
      <w:r w:rsidRPr="006544D4">
        <w:rPr>
          <w:sz w:val="22"/>
          <w:szCs w:val="22"/>
        </w:rPr>
        <w:t xml:space="preserve"> «Кемеровский областной хоспис» (далее - Оператор) (ОГРН 1024202051906, ИНН 4234005026), зарегистрированному по адресу: 650068 г. Кемерово, ул. Халтурина 7, свои персональные данные в целях обеспечения соблюдения трудового законодательства и иных нормативно-правовых актов РФ при содействии в трудоустройстве, </w:t>
      </w:r>
      <w:r w:rsidRPr="006544D4">
        <w:rPr>
          <w:rStyle w:val="af1"/>
          <w:rFonts w:eastAsiaTheme="majorEastAsia"/>
          <w:i w:val="0"/>
          <w:sz w:val="22"/>
          <w:szCs w:val="22"/>
        </w:rPr>
        <w:t>оформления и регулирования трудовых отношений, отражения информации в кадровых документах</w:t>
      </w:r>
      <w:r w:rsidRPr="006544D4">
        <w:rPr>
          <w:sz w:val="22"/>
          <w:szCs w:val="22"/>
        </w:rPr>
        <w:t xml:space="preserve">, обеспечения безопасных условий труда, текущей трудовой деятельности, контроля количества </w:t>
      </w:r>
      <w:proofErr w:type="gramStart"/>
      <w:r w:rsidRPr="006544D4">
        <w:rPr>
          <w:sz w:val="22"/>
          <w:szCs w:val="22"/>
        </w:rPr>
        <w:t xml:space="preserve">и качества выполняемой работы, начисления заработной платы, обеспечения сохранности имущества, </w:t>
      </w:r>
      <w:r w:rsidRPr="006544D4">
        <w:rPr>
          <w:sz w:val="22"/>
          <w:szCs w:val="22"/>
          <w:shd w:val="clear" w:color="auto" w:fill="FFFFFF"/>
        </w:rPr>
        <w:t xml:space="preserve">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w:t>
      </w:r>
      <w:r w:rsidRPr="006544D4">
        <w:rPr>
          <w:sz w:val="22"/>
          <w:szCs w:val="22"/>
        </w:rPr>
        <w:t>предоставления сведений в банковские организации</w:t>
      </w:r>
      <w:proofErr w:type="gramEnd"/>
      <w:r w:rsidRPr="006544D4">
        <w:rPr>
          <w:sz w:val="22"/>
          <w:szCs w:val="22"/>
        </w:rPr>
        <w:t xml:space="preserve"> </w:t>
      </w:r>
      <w:proofErr w:type="gramStart"/>
      <w:r w:rsidRPr="006544D4">
        <w:rPr>
          <w:sz w:val="22"/>
          <w:szCs w:val="22"/>
        </w:rPr>
        <w:t>для оформления банковской карты и последующего перечисления на нее заработной платы, третьим лицам для оформления полиса ОМС и ДМС, в военные комиссариаты, в профсоюзные органы, в целях противодействия коррупции, прохождения предварительных  и  периодических медицинских осмотров (обследований),</w:t>
      </w:r>
      <w:r w:rsidRPr="006544D4">
        <w:rPr>
          <w:sz w:val="22"/>
          <w:szCs w:val="22"/>
          <w:shd w:val="clear" w:color="auto" w:fill="FFFFFF"/>
        </w:rPr>
        <w:t xml:space="preserve"> обеспечения заполнения первичной статистической документации,</w:t>
      </w:r>
      <w:r w:rsidRPr="006544D4">
        <w:rPr>
          <w:sz w:val="22"/>
          <w:szCs w:val="22"/>
        </w:rPr>
        <w:t xml:space="preserve"> </w:t>
      </w:r>
      <w:r w:rsidRPr="006544D4">
        <w:rPr>
          <w:sz w:val="22"/>
          <w:szCs w:val="22"/>
          <w:shd w:val="clear" w:color="auto" w:fill="FFFFFF"/>
        </w:rPr>
        <w:t xml:space="preserve">в соответствии с Трудовым кодексом РФ, Налоговым кодексом РФ, федеральными законами. </w:t>
      </w:r>
      <w:proofErr w:type="gramEnd"/>
    </w:p>
    <w:p w:rsidR="006544D4" w:rsidRPr="006544D4" w:rsidRDefault="006544D4" w:rsidP="006544D4">
      <w:pPr>
        <w:pStyle w:val="a4"/>
        <w:spacing w:before="0" w:beforeAutospacing="0" w:after="0" w:afterAutospacing="0"/>
        <w:ind w:firstLine="439"/>
        <w:jc w:val="both"/>
      </w:pPr>
      <w:proofErr w:type="gramStart"/>
      <w:r w:rsidRPr="006544D4">
        <w:t>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настоящего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страхового свидетельства</w:t>
      </w:r>
      <w:proofErr w:type="gramEnd"/>
      <w:r w:rsidRPr="006544D4">
        <w:t xml:space="preserve"> </w:t>
      </w:r>
      <w:proofErr w:type="gramStart"/>
      <w:r w:rsidRPr="006544D4">
        <w:t xml:space="preserve">государственного пенсионного страхования, </w:t>
      </w:r>
      <w:r w:rsidRPr="006544D4">
        <w:rPr>
          <w:rStyle w:val="af1"/>
          <w:rFonts w:eastAsiaTheme="majorEastAsia"/>
          <w:i w:val="0"/>
          <w:shd w:val="clear" w:color="auto" w:fill="FFFFFF"/>
        </w:rPr>
        <w:t>номер полиса обязательного медицинского страхования,</w:t>
      </w:r>
      <w:r w:rsidRPr="006544D4">
        <w:rPr>
          <w:rStyle w:val="af1"/>
          <w:rFonts w:ascii="Arial" w:eastAsiaTheme="majorEastAsia" w:hAnsi="Arial" w:cs="Arial"/>
          <w:sz w:val="20"/>
          <w:szCs w:val="20"/>
          <w:shd w:val="clear" w:color="auto" w:fill="FFFFFF"/>
        </w:rPr>
        <w:t xml:space="preserve"> </w:t>
      </w:r>
      <w:r w:rsidRPr="006544D4">
        <w:t>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состоянии здоровья, сведения об имущественном положении, доходах, задолженности, занимаемых ранее должностях и стаже работы, воинской обязанности;</w:t>
      </w:r>
      <w:proofErr w:type="gramEnd"/>
      <w:r w:rsidRPr="006544D4">
        <w:t xml:space="preserve"> </w:t>
      </w:r>
      <w:proofErr w:type="gramStart"/>
      <w:r w:rsidRPr="006544D4">
        <w:t>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и наказаниях, видах и периодах отпуска, временной нетрудоспособности, социальных льготах, командировании, рабочем времени, о деловых и иных личных качествах, носящих оценочный характер, и пр.), а также о других договорах (индивидуальной, коллективной материальной ответственности, ученических, оказания услуг и т. п</w:t>
      </w:r>
      <w:proofErr w:type="gramEnd"/>
      <w:r w:rsidRPr="006544D4">
        <w:t xml:space="preserve">.), </w:t>
      </w:r>
      <w:proofErr w:type="gramStart"/>
      <w:r w:rsidRPr="006544D4">
        <w:t>заключаемых</w:t>
      </w:r>
      <w:proofErr w:type="gramEnd"/>
      <w:r w:rsidRPr="006544D4">
        <w:t xml:space="preserve"> при исполнении трудового договора.</w:t>
      </w:r>
    </w:p>
    <w:p w:rsidR="006544D4" w:rsidRPr="006544D4" w:rsidRDefault="006544D4" w:rsidP="006544D4">
      <w:pPr>
        <w:pStyle w:val="a4"/>
        <w:spacing w:before="0" w:beforeAutospacing="0" w:after="0" w:afterAutospacing="0"/>
        <w:ind w:firstLine="439"/>
        <w:jc w:val="both"/>
      </w:pPr>
      <w:proofErr w:type="gramStart"/>
      <w:r w:rsidRPr="006544D4">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w:t>
      </w:r>
      <w:proofErr w:type="gramEnd"/>
      <w:r w:rsidRPr="006544D4">
        <w:t xml:space="preserve"> без использования средств автоматизации обработке; запись на электронные носители и их хранение; передачу Оператором по своему усмотрению при соблюдении конфиденциальности передаваемой информации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(и/или добровольного) медицинского страхования, организации, проводящие медосмотр сотрудников, военные комиссариаты, профсоюзные органы, органы правоохранительной власти, ГАУЗ КО КОМИАЦ, ДОЗН </w:t>
      </w:r>
      <w:proofErr w:type="gramStart"/>
      <w:r w:rsidRPr="006544D4">
        <w:t>КО</w:t>
      </w:r>
      <w:proofErr w:type="gramEnd"/>
      <w:r w:rsidRPr="006544D4">
        <w:t xml:space="preserve">, уполномоченным агентам и организациям; </w:t>
      </w:r>
      <w:proofErr w:type="gramStart"/>
      <w:r w:rsidRPr="006544D4">
        <w:t>хранение моих персональных данных в течение 50 лет, содержащихся в документах, образующихся в деятельности Оператора,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w:t>
      </w:r>
      <w:proofErr w:type="gramEnd"/>
      <w:r w:rsidRPr="006544D4">
        <w:t xml:space="preserve"> действующего законодательства РФ и Закона от 27 июля 2006 г. № 152-ФЗ «О персональных данных».</w:t>
      </w:r>
    </w:p>
    <w:p w:rsidR="006544D4" w:rsidRPr="006544D4" w:rsidRDefault="006544D4" w:rsidP="006544D4">
      <w:pPr>
        <w:pStyle w:val="a4"/>
        <w:spacing w:before="0" w:beforeAutospacing="0" w:after="0" w:afterAutospacing="0"/>
        <w:ind w:firstLine="439"/>
        <w:jc w:val="both"/>
      </w:pPr>
      <w:r w:rsidRPr="006544D4">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6544D4" w:rsidRPr="006544D4" w:rsidRDefault="006544D4" w:rsidP="006544D4">
      <w:pPr>
        <w:pStyle w:val="a4"/>
        <w:spacing w:before="0" w:beforeAutospacing="0" w:after="0" w:afterAutospacing="0"/>
        <w:ind w:firstLine="439"/>
        <w:jc w:val="both"/>
      </w:pPr>
      <w:r w:rsidRPr="006544D4">
        <w:t xml:space="preserve">Обязуюсь сообщать </w:t>
      </w:r>
      <w:r w:rsidRPr="006544D4">
        <w:rPr>
          <w:rStyle w:val="fill"/>
          <w:bCs/>
          <w:iCs/>
          <w:color w:val="auto"/>
        </w:rPr>
        <w:t>Оператору</w:t>
      </w:r>
      <w:r w:rsidRPr="006544D4">
        <w:t xml:space="preserve"> об изменении места 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w:t>
      </w:r>
      <w:proofErr w:type="gramStart"/>
      <w:r w:rsidRPr="006544D4">
        <w:t>н(</w:t>
      </w:r>
      <w:proofErr w:type="gramEnd"/>
      <w:r w:rsidRPr="006544D4">
        <w:t>а).</w:t>
      </w:r>
    </w:p>
    <w:p w:rsidR="006544D4" w:rsidRPr="006544D4" w:rsidRDefault="006544D4" w:rsidP="006544D4">
      <w:pPr>
        <w:pStyle w:val="a4"/>
        <w:spacing w:before="0" w:beforeAutospacing="0" w:after="0" w:afterAutospacing="0"/>
        <w:ind w:firstLine="439"/>
        <w:jc w:val="both"/>
      </w:pPr>
      <w:r w:rsidRPr="006544D4">
        <w:t> </w:t>
      </w:r>
    </w:p>
    <w:p w:rsidR="006544D4" w:rsidRPr="006544D4" w:rsidRDefault="006544D4" w:rsidP="006544D4">
      <w:pPr>
        <w:pStyle w:val="a4"/>
        <w:spacing w:before="0" w:beforeAutospacing="0" w:after="0" w:afterAutospacing="0"/>
        <w:ind w:firstLine="439"/>
        <w:jc w:val="both"/>
      </w:pPr>
      <w:r w:rsidRPr="006544D4">
        <w:t> </w:t>
      </w:r>
    </w:p>
    <w:tbl>
      <w:tblPr>
        <w:tblW w:w="0" w:type="auto"/>
        <w:tblInd w:w="60" w:type="dxa"/>
        <w:tblLayout w:type="fixed"/>
        <w:tblCellMar>
          <w:top w:w="60" w:type="dxa"/>
          <w:left w:w="60" w:type="dxa"/>
          <w:bottom w:w="60" w:type="dxa"/>
          <w:right w:w="60" w:type="dxa"/>
        </w:tblCellMar>
        <w:tblLook w:val="04A0"/>
      </w:tblPr>
      <w:tblGrid>
        <w:gridCol w:w="3714"/>
        <w:gridCol w:w="1932"/>
        <w:gridCol w:w="3399"/>
      </w:tblGrid>
      <w:tr w:rsidR="006544D4" w:rsidRPr="006544D4" w:rsidTr="00340FB2">
        <w:tc>
          <w:tcPr>
            <w:tcW w:w="3714" w:type="dxa"/>
            <w:hideMark/>
          </w:tcPr>
          <w:p w:rsidR="006544D4" w:rsidRPr="006544D4" w:rsidRDefault="006544D4" w:rsidP="00340FB2">
            <w:pPr>
              <w:jc w:val="both"/>
              <w:rPr>
                <w:szCs w:val="22"/>
              </w:rPr>
            </w:pPr>
            <w:r w:rsidRPr="006544D4">
              <w:rPr>
                <w:szCs w:val="22"/>
              </w:rPr>
              <w:t> </w:t>
            </w:r>
          </w:p>
        </w:tc>
        <w:tc>
          <w:tcPr>
            <w:tcW w:w="1932" w:type="dxa"/>
            <w:tcBorders>
              <w:bottom w:val="single" w:sz="8" w:space="0" w:color="000000"/>
            </w:tcBorders>
            <w:vAlign w:val="bottom"/>
            <w:hideMark/>
          </w:tcPr>
          <w:p w:rsidR="006544D4" w:rsidRPr="006544D4" w:rsidRDefault="006544D4" w:rsidP="00340FB2">
            <w:pPr>
              <w:jc w:val="both"/>
              <w:rPr>
                <w:szCs w:val="22"/>
              </w:rPr>
            </w:pPr>
          </w:p>
        </w:tc>
        <w:tc>
          <w:tcPr>
            <w:tcW w:w="3399" w:type="dxa"/>
            <w:vAlign w:val="bottom"/>
            <w:hideMark/>
          </w:tcPr>
          <w:p w:rsidR="006544D4" w:rsidRPr="006544D4" w:rsidRDefault="006544D4" w:rsidP="00340FB2">
            <w:pPr>
              <w:jc w:val="both"/>
              <w:rPr>
                <w:szCs w:val="22"/>
              </w:rPr>
            </w:pPr>
          </w:p>
        </w:tc>
      </w:tr>
    </w:tbl>
    <w:p w:rsidR="006544D4" w:rsidRPr="006544D4" w:rsidRDefault="006544D4" w:rsidP="006544D4">
      <w:pPr>
        <w:pStyle w:val="a4"/>
        <w:spacing w:before="0" w:beforeAutospacing="0" w:after="0" w:afterAutospacing="0"/>
        <w:ind w:firstLine="439"/>
        <w:jc w:val="both"/>
        <w:rPr>
          <w:sz w:val="20"/>
          <w:szCs w:val="20"/>
        </w:rPr>
      </w:pPr>
      <w:r w:rsidRPr="006544D4">
        <w:t xml:space="preserve">                                                                     </w:t>
      </w:r>
      <w:r w:rsidRPr="006544D4">
        <w:rPr>
          <w:sz w:val="20"/>
          <w:szCs w:val="20"/>
        </w:rPr>
        <w:t>(подпись)</w:t>
      </w:r>
    </w:p>
    <w:p w:rsidR="006544D4" w:rsidRPr="006544D4" w:rsidRDefault="006544D4" w:rsidP="006544D4">
      <w:pPr>
        <w:ind w:firstLine="439"/>
        <w:jc w:val="both"/>
      </w:pPr>
      <w:r w:rsidRPr="006544D4">
        <w:t>«</w:t>
      </w:r>
      <w:r w:rsidRPr="006544D4">
        <w:rPr>
          <w:rStyle w:val="fill"/>
          <w:bCs/>
          <w:iCs/>
          <w:color w:val="auto"/>
        </w:rPr>
        <w:t>____</w:t>
      </w:r>
      <w:r w:rsidRPr="006544D4">
        <w:t xml:space="preserve">» </w:t>
      </w:r>
      <w:r w:rsidRPr="006544D4">
        <w:rPr>
          <w:rStyle w:val="fill"/>
          <w:bCs/>
          <w:iCs/>
          <w:color w:val="auto"/>
        </w:rPr>
        <w:t>__________</w:t>
      </w:r>
      <w:r w:rsidRPr="006544D4">
        <w:t xml:space="preserve"> 20</w:t>
      </w:r>
      <w:r w:rsidRPr="006544D4">
        <w:rPr>
          <w:rStyle w:val="fill"/>
          <w:bCs/>
          <w:iCs/>
          <w:color w:val="auto"/>
        </w:rPr>
        <w:t>___</w:t>
      </w:r>
      <w:r w:rsidRPr="006544D4">
        <w:rPr>
          <w:b/>
          <w:bCs/>
          <w:i/>
          <w:iCs/>
        </w:rPr>
        <w:t xml:space="preserve"> </w:t>
      </w:r>
      <w:r w:rsidRPr="006544D4">
        <w:t>г.</w:t>
      </w:r>
    </w:p>
    <w:p w:rsidR="00B255E3" w:rsidRDefault="00B255E3">
      <w:pPr>
        <w:spacing w:after="160" w:line="259" w:lineRule="auto"/>
        <w:rPr>
          <w:szCs w:val="28"/>
        </w:rPr>
      </w:pPr>
    </w:p>
    <w:p w:rsidR="006544D4" w:rsidRDefault="006544D4" w:rsidP="00B255E3">
      <w:pPr>
        <w:ind w:left="5103"/>
        <w:sectPr w:rsidR="006544D4" w:rsidSect="000E00CB">
          <w:footerReference w:type="default" r:id="rId12"/>
          <w:pgSz w:w="11906" w:h="16838"/>
          <w:pgMar w:top="1134" w:right="707" w:bottom="1134" w:left="1134" w:header="708" w:footer="708" w:gutter="0"/>
          <w:cols w:space="708"/>
          <w:titlePg/>
          <w:docGrid w:linePitch="360"/>
        </w:sectPr>
      </w:pPr>
    </w:p>
    <w:p w:rsidR="00B255E3" w:rsidRPr="007D573C" w:rsidRDefault="00B255E3" w:rsidP="00B255E3">
      <w:pPr>
        <w:ind w:left="5103"/>
      </w:pPr>
      <w:r w:rsidRPr="007D573C">
        <w:t>Приложение № __</w:t>
      </w:r>
      <w:r>
        <w:t>2</w:t>
      </w:r>
      <w:r w:rsidRPr="007D573C">
        <w:t>_</w:t>
      </w:r>
    </w:p>
    <w:p w:rsidR="00B255E3" w:rsidRPr="007D573C" w:rsidRDefault="00B255E3" w:rsidP="00B255E3">
      <w:pPr>
        <w:ind w:left="5103"/>
      </w:pPr>
      <w:r w:rsidRPr="007D573C">
        <w:t xml:space="preserve">К положению о порядке обработки и обеспечении безопасности персональных данных в ГКУЗ </w:t>
      </w:r>
      <w:proofErr w:type="gramStart"/>
      <w:r w:rsidRPr="007D573C">
        <w:t>КО</w:t>
      </w:r>
      <w:proofErr w:type="gramEnd"/>
      <w:r w:rsidRPr="007D573C">
        <w:t xml:space="preserve"> «Кемеровский областной хоспис» от 09.01.2017 г.</w:t>
      </w:r>
    </w:p>
    <w:p w:rsidR="00581D22" w:rsidRPr="007D573C" w:rsidRDefault="00581D22" w:rsidP="00BB6C1D">
      <w:pPr>
        <w:shd w:val="clear" w:color="auto" w:fill="FFFFFF"/>
        <w:spacing w:line="274" w:lineRule="atLeast"/>
        <w:ind w:left="278" w:right="-54"/>
        <w:jc w:val="center"/>
        <w:rPr>
          <w:b/>
          <w:bCs/>
          <w:spacing w:val="-7"/>
          <w:sz w:val="25"/>
          <w:szCs w:val="25"/>
        </w:rPr>
      </w:pPr>
    </w:p>
    <w:p w:rsidR="00B255E3" w:rsidRDefault="00B255E3" w:rsidP="00B255E3">
      <w:pPr>
        <w:shd w:val="clear" w:color="auto" w:fill="FFFFFF"/>
        <w:spacing w:line="298" w:lineRule="exact"/>
        <w:ind w:left="5529"/>
        <w:jc w:val="right"/>
      </w:pPr>
      <w:r>
        <w:t xml:space="preserve">Утверждено приказом </w:t>
      </w:r>
    </w:p>
    <w:p w:rsidR="00B255E3" w:rsidRDefault="00B255E3" w:rsidP="00B255E3">
      <w:pPr>
        <w:shd w:val="clear" w:color="auto" w:fill="FFFFFF"/>
        <w:spacing w:line="298" w:lineRule="exact"/>
        <w:ind w:left="4962"/>
        <w:jc w:val="right"/>
      </w:pPr>
      <w:r>
        <w:t xml:space="preserve">ГКУЗ </w:t>
      </w:r>
      <w:proofErr w:type="gramStart"/>
      <w:r>
        <w:t>КО</w:t>
      </w:r>
      <w:proofErr w:type="gramEnd"/>
      <w:r>
        <w:t xml:space="preserve"> «Кемеровский областной хоспис»</w:t>
      </w:r>
    </w:p>
    <w:p w:rsidR="00B255E3" w:rsidRDefault="00B255E3" w:rsidP="00B255E3">
      <w:pPr>
        <w:shd w:val="clear" w:color="auto" w:fill="FFFFFF"/>
        <w:spacing w:line="298" w:lineRule="exact"/>
        <w:ind w:left="5529"/>
        <w:jc w:val="right"/>
      </w:pPr>
      <w:r>
        <w:t>от 05 марта 2015 года № 76а/01-07</w:t>
      </w:r>
    </w:p>
    <w:p w:rsidR="00B255E3" w:rsidRDefault="00B255E3" w:rsidP="00B255E3">
      <w:pPr>
        <w:ind w:left="180" w:hanging="180"/>
        <w:jc w:val="center"/>
        <w:rPr>
          <w:b/>
        </w:rPr>
      </w:pPr>
    </w:p>
    <w:p w:rsidR="00B255E3" w:rsidRDefault="00B255E3" w:rsidP="00B255E3">
      <w:pPr>
        <w:ind w:left="180" w:hanging="180"/>
        <w:jc w:val="center"/>
        <w:rPr>
          <w:b/>
        </w:rPr>
      </w:pPr>
      <w:r w:rsidRPr="00A95714">
        <w:rPr>
          <w:b/>
        </w:rPr>
        <w:t>СОГЛАСИЕ</w:t>
      </w:r>
      <w:r>
        <w:rPr>
          <w:b/>
        </w:rPr>
        <w:t xml:space="preserve"> </w:t>
      </w:r>
    </w:p>
    <w:p w:rsidR="00B255E3" w:rsidRDefault="00B255E3" w:rsidP="00B255E3">
      <w:pPr>
        <w:jc w:val="center"/>
        <w:rPr>
          <w:b/>
        </w:rPr>
      </w:pPr>
      <w:r w:rsidRPr="00A95714">
        <w:rPr>
          <w:b/>
        </w:rPr>
        <w:t>на обработку персональных данных</w:t>
      </w:r>
    </w:p>
    <w:p w:rsidR="00B255E3" w:rsidRDefault="00B255E3" w:rsidP="00B255E3">
      <w:pPr>
        <w:jc w:val="center"/>
        <w:rPr>
          <w:b/>
        </w:rPr>
      </w:pPr>
    </w:p>
    <w:p w:rsidR="00B255E3" w:rsidRPr="00A95714" w:rsidRDefault="00B255E3" w:rsidP="00BD13EE">
      <w:pPr>
        <w:jc w:val="both"/>
        <w:rPr>
          <w:b/>
        </w:rPr>
      </w:pPr>
      <w:r>
        <w:rPr>
          <w:b/>
        </w:rPr>
        <w:t>1. Раздел бланка заполняется пациентом:</w:t>
      </w:r>
    </w:p>
    <w:p w:rsidR="00B255E3" w:rsidRPr="00A95714" w:rsidRDefault="00B255E3" w:rsidP="00B255E3">
      <w:r w:rsidRPr="00A95714">
        <w:t>Я, нижеподписавшийся &lt;Ф.И.О. полностью&gt; __________________________________________</w:t>
      </w:r>
    </w:p>
    <w:p w:rsidR="00B255E3" w:rsidRPr="00A95714" w:rsidRDefault="00B255E3" w:rsidP="00B255E3">
      <w:pPr>
        <w:jc w:val="both"/>
      </w:pPr>
      <w:r w:rsidRPr="00A95714">
        <w:t>____________________________________________</w:t>
      </w:r>
      <w:r>
        <w:t xml:space="preserve">________ «____» </w:t>
      </w:r>
      <w:proofErr w:type="spellStart"/>
      <w:r>
        <w:t>_________года</w:t>
      </w:r>
      <w:proofErr w:type="spellEnd"/>
      <w:r>
        <w:t xml:space="preserve"> рождения</w:t>
      </w:r>
    </w:p>
    <w:p w:rsidR="00B255E3" w:rsidRPr="00A95714" w:rsidRDefault="00B255E3" w:rsidP="00B255E3">
      <w:pPr>
        <w:jc w:val="both"/>
      </w:pPr>
      <w:proofErr w:type="gramStart"/>
      <w:r w:rsidRPr="00A95714">
        <w:t>проживающий</w:t>
      </w:r>
      <w:proofErr w:type="gramEnd"/>
      <w:r w:rsidRPr="00A95714">
        <w:t xml:space="preserve"> по адресу &lt;по месту регистрации&gt;_____________________________________</w:t>
      </w:r>
    </w:p>
    <w:p w:rsidR="00B255E3" w:rsidRPr="00A95714" w:rsidRDefault="00B255E3" w:rsidP="00B255E3">
      <w:pPr>
        <w:jc w:val="both"/>
      </w:pPr>
      <w:r w:rsidRPr="00A95714">
        <w:t>_____________________________________________________________________________</w:t>
      </w:r>
      <w:r>
        <w:t>____</w:t>
      </w:r>
    </w:p>
    <w:p w:rsidR="00B255E3" w:rsidRPr="00A95714" w:rsidRDefault="00B255E3" w:rsidP="00B255E3">
      <w:pPr>
        <w:jc w:val="both"/>
      </w:pPr>
      <w:r w:rsidRPr="00A95714">
        <w:t xml:space="preserve">паспорт &lt;серия и номер&gt;___________________________________________________________ </w:t>
      </w:r>
    </w:p>
    <w:p w:rsidR="00B255E3" w:rsidRPr="00A95714" w:rsidRDefault="00B255E3" w:rsidP="00B255E3">
      <w:pPr>
        <w:jc w:val="both"/>
      </w:pPr>
      <w:proofErr w:type="gramStart"/>
      <w:r w:rsidRPr="00A95714">
        <w:t>выдан</w:t>
      </w:r>
      <w:proofErr w:type="gramEnd"/>
      <w:r w:rsidRPr="00A95714">
        <w:t xml:space="preserve"> &lt;дата и название выдавшего органа&gt;____________________________________________</w:t>
      </w:r>
    </w:p>
    <w:p w:rsidR="00B255E3" w:rsidRDefault="00B255E3" w:rsidP="00B255E3">
      <w:pPr>
        <w:jc w:val="both"/>
      </w:pPr>
      <w:r w:rsidRPr="00A95714">
        <w:t>_____________________________________________________________________________</w:t>
      </w:r>
      <w:r>
        <w:t>____</w:t>
      </w:r>
    </w:p>
    <w:p w:rsidR="00B255E3" w:rsidRDefault="00B255E3" w:rsidP="00B255E3">
      <w:pPr>
        <w:jc w:val="both"/>
      </w:pPr>
      <w:r>
        <w:t>_________________________________________________________________________________</w:t>
      </w:r>
    </w:p>
    <w:p w:rsidR="00B255E3" w:rsidRDefault="00B255E3" w:rsidP="00B255E3">
      <w:pPr>
        <w:jc w:val="both"/>
      </w:pPr>
    </w:p>
    <w:p w:rsidR="00B255E3" w:rsidRPr="006A4614" w:rsidRDefault="00B255E3" w:rsidP="00B255E3">
      <w:pPr>
        <w:jc w:val="both"/>
        <w:rPr>
          <w:b/>
        </w:rPr>
      </w:pPr>
      <w:r>
        <w:rPr>
          <w:b/>
        </w:rPr>
        <w:t>2. Раздел бланка заполняется законным представителем пациента (опекуном, попечителем лица, признанного недееспособным):</w:t>
      </w:r>
    </w:p>
    <w:p w:rsidR="00B255E3" w:rsidRPr="00A95714" w:rsidRDefault="00B255E3" w:rsidP="00B255E3">
      <w:r w:rsidRPr="00A95714">
        <w:t>Я, нижеподписавшийся &lt;Ф.И.О. полностью&gt; __________________________________________</w:t>
      </w:r>
    </w:p>
    <w:p w:rsidR="00B255E3" w:rsidRPr="00A95714" w:rsidRDefault="00B255E3" w:rsidP="00B255E3">
      <w:pPr>
        <w:jc w:val="both"/>
      </w:pPr>
      <w:r w:rsidRPr="00A95714">
        <w:t>____________________________________________</w:t>
      </w:r>
      <w:r>
        <w:t xml:space="preserve">_________«____» </w:t>
      </w:r>
      <w:proofErr w:type="spellStart"/>
      <w:r>
        <w:t>_________года</w:t>
      </w:r>
      <w:proofErr w:type="spellEnd"/>
      <w:r>
        <w:t xml:space="preserve"> рождения </w:t>
      </w:r>
    </w:p>
    <w:p w:rsidR="00B255E3" w:rsidRPr="00A95714" w:rsidRDefault="00B255E3" w:rsidP="00B255E3">
      <w:pPr>
        <w:jc w:val="both"/>
      </w:pPr>
      <w:proofErr w:type="gramStart"/>
      <w:r w:rsidRPr="00A95714">
        <w:t>проживающий</w:t>
      </w:r>
      <w:proofErr w:type="gramEnd"/>
      <w:r w:rsidRPr="00A95714">
        <w:t xml:space="preserve"> по адресу &lt;по месту регистрации&gt;_____________________________________</w:t>
      </w:r>
    </w:p>
    <w:p w:rsidR="00B255E3" w:rsidRPr="00A95714" w:rsidRDefault="00B255E3" w:rsidP="00B255E3">
      <w:pPr>
        <w:jc w:val="both"/>
      </w:pPr>
      <w:r w:rsidRPr="00A95714">
        <w:t>_____________________________________________________________________________</w:t>
      </w:r>
      <w:r>
        <w:t>____</w:t>
      </w:r>
    </w:p>
    <w:p w:rsidR="00B255E3" w:rsidRPr="00A95714" w:rsidRDefault="00B255E3" w:rsidP="00B255E3">
      <w:pPr>
        <w:jc w:val="both"/>
      </w:pPr>
      <w:r w:rsidRPr="00A95714">
        <w:t xml:space="preserve">паспорт &lt;серия и номер&gt;___________________________________________________________ </w:t>
      </w:r>
    </w:p>
    <w:p w:rsidR="00B255E3" w:rsidRPr="00A95714" w:rsidRDefault="00B255E3" w:rsidP="00B255E3">
      <w:pPr>
        <w:jc w:val="both"/>
      </w:pPr>
      <w:proofErr w:type="gramStart"/>
      <w:r w:rsidRPr="00A95714">
        <w:t>выдан</w:t>
      </w:r>
      <w:proofErr w:type="gramEnd"/>
      <w:r w:rsidRPr="00A95714">
        <w:t xml:space="preserve"> &lt;дата и название выдавшего органа&gt;____________________________________________</w:t>
      </w:r>
    </w:p>
    <w:p w:rsidR="00B255E3" w:rsidRDefault="00B255E3" w:rsidP="00B255E3">
      <w:pPr>
        <w:jc w:val="both"/>
      </w:pPr>
      <w:r w:rsidRPr="00A95714">
        <w:t>_____________________________________________________________________________</w:t>
      </w:r>
      <w:r>
        <w:t xml:space="preserve">____ </w:t>
      </w:r>
    </w:p>
    <w:p w:rsidR="00B255E3" w:rsidRDefault="00B255E3" w:rsidP="00BD13EE">
      <w:r>
        <w:t xml:space="preserve">Акт органа опеки и попечительства </w:t>
      </w:r>
      <w:r w:rsidRPr="00A95714">
        <w:t>&lt;</w:t>
      </w:r>
      <w:r>
        <w:t>номер, выдавший орган,</w:t>
      </w:r>
      <w:r w:rsidRPr="00D1679A">
        <w:t xml:space="preserve"> </w:t>
      </w:r>
      <w:r>
        <w:t>дата</w:t>
      </w:r>
      <w:r w:rsidRPr="00A95714">
        <w:t>&gt;</w:t>
      </w:r>
      <w:r w:rsidR="00BD13EE">
        <w:t xml:space="preserve"> </w:t>
      </w:r>
      <w:r>
        <w:t>___________________________________________________________________________________________________________________________________</w:t>
      </w:r>
      <w:r w:rsidR="00BD13EE">
        <w:t>__________</w:t>
      </w:r>
      <w:r>
        <w:t>_________________________</w:t>
      </w:r>
    </w:p>
    <w:p w:rsidR="00B255E3" w:rsidRDefault="00B255E3" w:rsidP="00B255E3">
      <w:pPr>
        <w:jc w:val="both"/>
      </w:pPr>
      <w:r>
        <w:t>_________________________________________________________________________________</w:t>
      </w:r>
    </w:p>
    <w:p w:rsidR="00B255E3" w:rsidRDefault="00B255E3" w:rsidP="00BD13EE">
      <w:r>
        <w:t xml:space="preserve">Доверенность, заверенная нотариально </w:t>
      </w:r>
      <w:r w:rsidRPr="00A95714">
        <w:t>&lt;</w:t>
      </w:r>
      <w:r>
        <w:t>номер, выдавший орган,</w:t>
      </w:r>
      <w:r w:rsidRPr="00D1679A">
        <w:t xml:space="preserve"> </w:t>
      </w:r>
      <w:r>
        <w:t>дата</w:t>
      </w:r>
      <w:r w:rsidRPr="00A95714">
        <w:t>&gt;</w:t>
      </w:r>
      <w:r w:rsidR="00BD13EE">
        <w:t xml:space="preserve"> ____</w:t>
      </w:r>
      <w:r>
        <w:t>_______________________________________________________________________________</w:t>
      </w:r>
    </w:p>
    <w:p w:rsidR="00B255E3" w:rsidRDefault="00B255E3" w:rsidP="00B255E3">
      <w:pPr>
        <w:jc w:val="both"/>
      </w:pPr>
    </w:p>
    <w:p w:rsidR="00B255E3" w:rsidRDefault="00B255E3" w:rsidP="00B255E3">
      <w:pPr>
        <w:jc w:val="both"/>
      </w:pPr>
      <w:r>
        <w:t>являюсь законным представителем пациента (опекуном, попечителем лица, признанного недееспособным):</w:t>
      </w:r>
    </w:p>
    <w:p w:rsidR="00B255E3" w:rsidRDefault="00B255E3" w:rsidP="00B255E3">
      <w:pPr>
        <w:jc w:val="both"/>
      </w:pPr>
      <w:r>
        <w:t>_________________________________________________________________________________</w:t>
      </w:r>
    </w:p>
    <w:p w:rsidR="00B255E3" w:rsidRDefault="00B255E3" w:rsidP="00BD13EE">
      <w:pPr>
        <w:jc w:val="center"/>
      </w:pPr>
      <w:r w:rsidRPr="006A4614">
        <w:t>(Ф.И.О. недееспособного гражданина – полностью, год рождения)</w:t>
      </w:r>
    </w:p>
    <w:p w:rsidR="00B255E3" w:rsidRPr="00A95714" w:rsidRDefault="00B255E3" w:rsidP="00B255E3">
      <w:pPr>
        <w:jc w:val="both"/>
      </w:pPr>
      <w:r>
        <w:t>в</w:t>
      </w:r>
      <w:r w:rsidRPr="00A95714">
        <w:t xml:space="preserve"> соответствии с требованиями статьи 9 федерального закона от 27.07.06 г. “О персональных данных” № 152-ФЗ, подтверждаю свое согласие на обработку Г</w:t>
      </w:r>
      <w:r>
        <w:t>К</w:t>
      </w:r>
      <w:r w:rsidRPr="00A95714">
        <w:t>УЗ</w:t>
      </w:r>
      <w:r>
        <w:t xml:space="preserve"> КО</w:t>
      </w:r>
      <w:r w:rsidRPr="00A95714">
        <w:t xml:space="preserve"> «Кемеровский областной хоспис» (далее — Оператор) моих </w:t>
      </w:r>
      <w:r>
        <w:t xml:space="preserve">(представляемого) </w:t>
      </w:r>
      <w:r w:rsidRPr="00A95714">
        <w:t>персональных данных, включающих: фамилию, имя, отчество, пол, дату рождения, адрес места жительства, контактны</w:t>
      </w:r>
      <w:proofErr w:type="gramStart"/>
      <w:r w:rsidRPr="00A95714">
        <w:t>й(</w:t>
      </w:r>
      <w:proofErr w:type="gramEnd"/>
      <w:r w:rsidRPr="00A95714">
        <w:t>е) телефон(</w:t>
      </w:r>
      <w:proofErr w:type="spellStart"/>
      <w:r w:rsidRPr="00A95714">
        <w:t>ы</w:t>
      </w:r>
      <w:proofErr w:type="spellEnd"/>
      <w:r w:rsidRPr="00A95714">
        <w:t xml:space="preserve">), </w:t>
      </w:r>
      <w:r>
        <w:t xml:space="preserve">реквизиты полиса ОМС (ДМС), страховой номер индивидуального лицевого счета в Пенсионном фонде РФ (СНИЛС), </w:t>
      </w:r>
      <w:r w:rsidRPr="00A95714">
        <w:t xml:space="preserve">данные о состоянии моего </w:t>
      </w:r>
      <w:r>
        <w:t xml:space="preserve">(представляемого) </w:t>
      </w:r>
      <w:r w:rsidRPr="00A95714">
        <w:t xml:space="preserve">здоровья, заболеваниях, случаях обращения за медицинской помощью — в медико-профилактических целях, в целях установления медицинского диагноза и оказания медицинских услуг при условии, что их обработка осуществляется лицом, профессионально занимающимся медицинской деятельностью и обязанным сохранять врачебную тайну. </w:t>
      </w:r>
      <w:proofErr w:type="gramStart"/>
      <w:r w:rsidRPr="00A95714">
        <w:t xml:space="preserve">В процессе оказания Оператором мне </w:t>
      </w:r>
      <w:r>
        <w:t xml:space="preserve">(представляемому) </w:t>
      </w:r>
      <w:r w:rsidRPr="00A95714">
        <w:t xml:space="preserve">медицинской помощи я предоставляю право медицинским работникам передавать мои </w:t>
      </w:r>
      <w:r>
        <w:t xml:space="preserve">(представляемого) </w:t>
      </w:r>
      <w:r w:rsidRPr="00A95714">
        <w:t xml:space="preserve">персональные данные, содержащие сведения, составляющие врачебную тайну, другим должностным лицам Оператора, в интересах моего </w:t>
      </w:r>
      <w:r>
        <w:t xml:space="preserve">(представляемого) </w:t>
      </w:r>
      <w:r w:rsidRPr="00A95714">
        <w:t xml:space="preserve">обследования и лечения. </w:t>
      </w:r>
      <w:proofErr w:type="gramEnd"/>
    </w:p>
    <w:p w:rsidR="00B255E3" w:rsidRPr="00A95714" w:rsidRDefault="00B255E3" w:rsidP="00B255E3">
      <w:pPr>
        <w:ind w:firstLine="708"/>
        <w:jc w:val="both"/>
      </w:pPr>
      <w:proofErr w:type="gramStart"/>
      <w:r w:rsidRPr="00A95714">
        <w:t xml:space="preserve">Предоставляю Оператору право осуществлять все действия (операции) с моими </w:t>
      </w:r>
      <w:r>
        <w:t xml:space="preserve">(представляемого) </w:t>
      </w:r>
      <w:r w:rsidRPr="00A95714">
        <w:t>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A95714">
        <w:t xml:space="preserve"> </w:t>
      </w:r>
      <w:proofErr w:type="gramStart"/>
      <w:r w:rsidRPr="00A95714">
        <w:t xml:space="preserve">Оператор вправе обрабатывать мои </w:t>
      </w:r>
      <w:r>
        <w:t xml:space="preserve">(представляемого) </w:t>
      </w:r>
      <w:r w:rsidRPr="00A95714">
        <w:t xml:space="preserve">персональные данные </w:t>
      </w:r>
      <w:r>
        <w:t xml:space="preserve"> </w:t>
      </w:r>
      <w:r w:rsidRPr="00A95714">
        <w:t>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roofErr w:type="gramEnd"/>
    </w:p>
    <w:p w:rsidR="00B255E3" w:rsidRPr="00A95714" w:rsidRDefault="00B255E3" w:rsidP="00B255E3">
      <w:pPr>
        <w:ind w:firstLine="708"/>
        <w:jc w:val="both"/>
      </w:pPr>
      <w:r w:rsidRPr="00A95714">
        <w:t>Срок хранения моих</w:t>
      </w:r>
      <w:r>
        <w:t xml:space="preserve"> (представляемого) </w:t>
      </w:r>
      <w:r w:rsidRPr="00A95714">
        <w:t xml:space="preserve">персональных данных соответствует сроку хранения первичных медицинских документов (медицинской карты) и составляет &lt;двадцать пять лет&gt;. </w:t>
      </w:r>
    </w:p>
    <w:p w:rsidR="00B255E3" w:rsidRPr="00A95714" w:rsidRDefault="00B255E3" w:rsidP="00B255E3">
      <w:pPr>
        <w:ind w:firstLine="708"/>
        <w:jc w:val="both"/>
      </w:pPr>
      <w:proofErr w:type="gramStart"/>
      <w:r w:rsidRPr="00A95714">
        <w:t xml:space="preserve">Передача моих </w:t>
      </w:r>
      <w:r>
        <w:t xml:space="preserve">(представляемого) </w:t>
      </w:r>
      <w:r w:rsidRPr="00A95714">
        <w:t xml:space="preserve">персональных данных иным лицам или иное их разглашение может осуществляться только с моего письменного согласия. </w:t>
      </w:r>
      <w:proofErr w:type="gramEnd"/>
    </w:p>
    <w:p w:rsidR="00B255E3" w:rsidRPr="00A95714" w:rsidRDefault="00B255E3" w:rsidP="00B255E3">
      <w:pPr>
        <w:jc w:val="both"/>
      </w:pPr>
    </w:p>
    <w:p w:rsidR="00B255E3" w:rsidRPr="00A95714" w:rsidRDefault="00B255E3" w:rsidP="00B255E3">
      <w:pPr>
        <w:jc w:val="both"/>
      </w:pPr>
      <w:r w:rsidRPr="00A95714">
        <w:t>Настоящее согласие дано мной &lt;______&gt;________20</w:t>
      </w:r>
      <w:r w:rsidRPr="00A95714">
        <w:softHyphen/>
        <w:t xml:space="preserve">____г. и действует бессрочно. </w:t>
      </w:r>
    </w:p>
    <w:p w:rsidR="00B255E3" w:rsidRPr="00A95714" w:rsidRDefault="00B255E3" w:rsidP="00B255E3">
      <w:pPr>
        <w:jc w:val="both"/>
      </w:pPr>
    </w:p>
    <w:p w:rsidR="00B255E3" w:rsidRPr="00A95714" w:rsidRDefault="00B255E3" w:rsidP="00B255E3">
      <w:pPr>
        <w:ind w:firstLine="708"/>
        <w:jc w:val="both"/>
      </w:pPr>
      <w:r w:rsidRPr="00A95714">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B255E3" w:rsidRPr="00A95714" w:rsidRDefault="00B255E3" w:rsidP="00B255E3">
      <w:pPr>
        <w:ind w:firstLine="708"/>
        <w:jc w:val="both"/>
      </w:pPr>
      <w:r w:rsidRPr="00A95714">
        <w:t xml:space="preserve">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B255E3" w:rsidRPr="00A95714" w:rsidRDefault="00B255E3" w:rsidP="00B255E3">
      <w:pPr>
        <w:jc w:val="both"/>
      </w:pPr>
    </w:p>
    <w:p w:rsidR="00B255E3" w:rsidRDefault="00B255E3" w:rsidP="00B255E3">
      <w:pPr>
        <w:jc w:val="both"/>
      </w:pPr>
      <w:r w:rsidRPr="00A95714">
        <w:t>Контактны</w:t>
      </w:r>
      <w:proofErr w:type="gramStart"/>
      <w:r w:rsidRPr="00A95714">
        <w:t>й(</w:t>
      </w:r>
      <w:proofErr w:type="gramEnd"/>
      <w:r w:rsidRPr="00A95714">
        <w:t>е) телефон(</w:t>
      </w:r>
      <w:proofErr w:type="spellStart"/>
      <w:r w:rsidRPr="00A95714">
        <w:t>ы</w:t>
      </w:r>
      <w:proofErr w:type="spellEnd"/>
      <w:r w:rsidRPr="00A95714">
        <w:t>)</w:t>
      </w:r>
      <w:r>
        <w:t xml:space="preserve"> пациента/законного представителя</w:t>
      </w:r>
      <w:r w:rsidRPr="00A95714">
        <w:t>___________________________</w:t>
      </w:r>
      <w:r>
        <w:t>_</w:t>
      </w:r>
    </w:p>
    <w:p w:rsidR="00B255E3" w:rsidRPr="00A95714" w:rsidRDefault="00B255E3" w:rsidP="00B255E3">
      <w:pPr>
        <w:jc w:val="both"/>
      </w:pPr>
      <w:r>
        <w:t>_______________________________________</w:t>
      </w:r>
      <w:r w:rsidRPr="00A95714">
        <w:t xml:space="preserve"> почтовый адрес ____________</w:t>
      </w:r>
      <w:r>
        <w:t>______________</w:t>
      </w:r>
    </w:p>
    <w:p w:rsidR="00B255E3" w:rsidRPr="00A95714" w:rsidRDefault="00B255E3" w:rsidP="00B255E3">
      <w:pPr>
        <w:jc w:val="both"/>
      </w:pPr>
      <w:r w:rsidRPr="00A95714">
        <w:t>_____________________________________________________________________________</w:t>
      </w:r>
      <w:r>
        <w:t>____</w:t>
      </w:r>
    </w:p>
    <w:p w:rsidR="00E34A83" w:rsidRDefault="00E34A83" w:rsidP="00B255E3">
      <w:pPr>
        <w:jc w:val="both"/>
      </w:pPr>
    </w:p>
    <w:p w:rsidR="00B255E3" w:rsidRDefault="00B255E3" w:rsidP="00B255E3">
      <w:pPr>
        <w:jc w:val="both"/>
      </w:pPr>
      <w:r w:rsidRPr="00A95714">
        <w:t xml:space="preserve">Подпись </w:t>
      </w:r>
      <w:r>
        <w:t>пациента/его законного представителя</w:t>
      </w:r>
      <w:r w:rsidRPr="00A95714">
        <w:t xml:space="preserve"> __________</w:t>
      </w:r>
      <w:r>
        <w:t>__________</w:t>
      </w:r>
      <w:r w:rsidRPr="00A95714">
        <w:t xml:space="preserve"> </w:t>
      </w:r>
    </w:p>
    <w:p w:rsidR="00B255E3" w:rsidRDefault="00B255E3" w:rsidP="00B255E3">
      <w:pPr>
        <w:jc w:val="both"/>
      </w:pPr>
    </w:p>
    <w:p w:rsidR="00B255E3" w:rsidRPr="00C07524" w:rsidRDefault="00B255E3" w:rsidP="00B255E3">
      <w:pPr>
        <w:jc w:val="both"/>
      </w:pPr>
      <w:r w:rsidRPr="00C07524">
        <w:t>Расписался в моем присутствии:</w:t>
      </w:r>
    </w:p>
    <w:p w:rsidR="00B255E3" w:rsidRDefault="00B255E3" w:rsidP="00B255E3">
      <w:pPr>
        <w:jc w:val="both"/>
      </w:pPr>
      <w:r>
        <w:t>Медицинская сестра</w:t>
      </w:r>
      <w:r w:rsidRPr="00C07524">
        <w:t>___</w:t>
      </w:r>
      <w:r>
        <w:t>____________________________________________________________</w:t>
      </w:r>
      <w:r w:rsidRPr="00C07524">
        <w:t xml:space="preserve"> </w:t>
      </w:r>
    </w:p>
    <w:p w:rsidR="00B255E3" w:rsidRDefault="00B255E3" w:rsidP="00B255E3">
      <w:pPr>
        <w:jc w:val="both"/>
      </w:pPr>
      <w:r>
        <w:t xml:space="preserve">                                                                                  </w:t>
      </w:r>
      <w:r w:rsidRPr="00C07524">
        <w:t>(Ф.И.О</w:t>
      </w:r>
      <w:r>
        <w:t>.,</w:t>
      </w:r>
      <w:r w:rsidRPr="00C07524">
        <w:t xml:space="preserve"> подпись) </w:t>
      </w:r>
    </w:p>
    <w:p w:rsidR="00B255E3" w:rsidRDefault="00B255E3" w:rsidP="00B255E3">
      <w:pPr>
        <w:jc w:val="both"/>
      </w:pPr>
    </w:p>
    <w:p w:rsidR="00B255E3" w:rsidRDefault="00B255E3" w:rsidP="00B255E3">
      <w:pPr>
        <w:jc w:val="both"/>
        <w:rPr>
          <w:b/>
        </w:rPr>
      </w:pPr>
      <w:r w:rsidRPr="00D1679A">
        <w:rPr>
          <w:b/>
        </w:rPr>
        <w:t xml:space="preserve">3. </w:t>
      </w:r>
      <w:r>
        <w:rPr>
          <w:b/>
        </w:rPr>
        <w:t xml:space="preserve">Раздел бланка заполняется </w:t>
      </w:r>
      <w:r w:rsidRPr="00AB4852">
        <w:rPr>
          <w:b/>
        </w:rPr>
        <w:t xml:space="preserve">консилиумом врачей / лечащим (дежурным) врачом: </w:t>
      </w:r>
    </w:p>
    <w:p w:rsidR="00B255E3" w:rsidRPr="00AB4852" w:rsidRDefault="00B255E3" w:rsidP="00B255E3">
      <w:pPr>
        <w:jc w:val="both"/>
      </w:pPr>
      <w:r w:rsidRPr="00AB4852">
        <w:t>При отсутствии законных представителей в случаях, когда состояние гражданина не позволяет ему выразить свою волю, решение об обработке персональных данных принимает консилиум, а при невозможности собрать консилиум (в выходные, праздничные дни, вечернее и ночное время) — непосредственно лечащий (дежурный) врач с последующим уведомлением руководителя Оператора.</w:t>
      </w:r>
    </w:p>
    <w:p w:rsidR="00B255E3" w:rsidRDefault="00B255E3" w:rsidP="00B255E3">
      <w:pPr>
        <w:jc w:val="both"/>
      </w:pPr>
      <w:r>
        <w:t>Л</w:t>
      </w:r>
      <w:r w:rsidRPr="00AB4852">
        <w:t>ечащий (дежурный) врач</w:t>
      </w:r>
      <w:r>
        <w:t>:</w:t>
      </w:r>
    </w:p>
    <w:p w:rsidR="00B255E3" w:rsidRPr="00A95714" w:rsidRDefault="00B255E3" w:rsidP="00B255E3">
      <w:pPr>
        <w:jc w:val="both"/>
      </w:pPr>
      <w:r>
        <w:t>_______________________________________________________________________________</w:t>
      </w:r>
    </w:p>
    <w:p w:rsidR="00B255E3" w:rsidRPr="00AE1B44" w:rsidRDefault="00B255E3" w:rsidP="00B255E3">
      <w:pPr>
        <w:jc w:val="center"/>
      </w:pPr>
      <w:r>
        <w:t>(д</w:t>
      </w:r>
      <w:r w:rsidRPr="00AE1B44">
        <w:t>олжность, Ф.И.О., подпись</w:t>
      </w:r>
      <w:r>
        <w:t>)</w:t>
      </w:r>
    </w:p>
    <w:p w:rsidR="00B255E3" w:rsidRDefault="00B255E3" w:rsidP="00B255E3">
      <w:pPr>
        <w:jc w:val="both"/>
      </w:pPr>
      <w:r>
        <w:t>Консилиум врачей в составе:</w:t>
      </w:r>
    </w:p>
    <w:p w:rsidR="00B255E3" w:rsidRPr="00A95714" w:rsidRDefault="00B255E3" w:rsidP="00B255E3">
      <w:pPr>
        <w:jc w:val="both"/>
      </w:pPr>
      <w:r>
        <w:t>_________________________________________________________________________________</w:t>
      </w:r>
    </w:p>
    <w:p w:rsidR="00B255E3" w:rsidRPr="00AE1B44" w:rsidRDefault="00B255E3" w:rsidP="00B255E3">
      <w:pPr>
        <w:jc w:val="center"/>
      </w:pPr>
      <w:r>
        <w:t>(д</w:t>
      </w:r>
      <w:r w:rsidRPr="00AE1B44">
        <w:t>олжность, Ф.И.О., подпись</w:t>
      </w:r>
      <w:r>
        <w:t>)</w:t>
      </w:r>
    </w:p>
    <w:p w:rsidR="00B255E3" w:rsidRDefault="00B255E3" w:rsidP="00B255E3">
      <w:pPr>
        <w:jc w:val="both"/>
      </w:pPr>
      <w:r>
        <w:t>_________________________________________________________________________________</w:t>
      </w:r>
    </w:p>
    <w:p w:rsidR="00B255E3" w:rsidRPr="00AE1B44" w:rsidRDefault="00B255E3" w:rsidP="00B255E3">
      <w:pPr>
        <w:jc w:val="center"/>
      </w:pPr>
      <w:r>
        <w:t>(д</w:t>
      </w:r>
      <w:r w:rsidRPr="00AE1B44">
        <w:t>олжность, Ф.И.О., подпись</w:t>
      </w:r>
      <w:r>
        <w:t>)</w:t>
      </w:r>
    </w:p>
    <w:p w:rsidR="00B255E3" w:rsidRDefault="00B255E3" w:rsidP="00B255E3">
      <w:pPr>
        <w:jc w:val="both"/>
      </w:pPr>
      <w:r>
        <w:t>_________________________________________________________________________________</w:t>
      </w:r>
    </w:p>
    <w:p w:rsidR="00B255E3" w:rsidRPr="00AE1B44" w:rsidRDefault="00B255E3" w:rsidP="00B255E3">
      <w:pPr>
        <w:jc w:val="center"/>
      </w:pPr>
      <w:r w:rsidRPr="00AE1B44">
        <w:t>(должность, Ф.И.О., подпись)</w:t>
      </w:r>
    </w:p>
    <w:p w:rsidR="00B255E3" w:rsidRDefault="00B255E3" w:rsidP="00B255E3">
      <w:pPr>
        <w:ind w:left="180" w:hanging="180"/>
      </w:pPr>
      <w:r w:rsidRPr="00A95714">
        <w:t>&lt;______&gt;________20</w:t>
      </w:r>
      <w:r w:rsidRPr="00A95714">
        <w:softHyphen/>
        <w:t>____г.</w:t>
      </w:r>
    </w:p>
    <w:p w:rsidR="00B255E3" w:rsidRDefault="00B255E3" w:rsidP="00B255E3">
      <w:pPr>
        <w:ind w:left="180" w:hanging="180"/>
      </w:pPr>
    </w:p>
    <w:p w:rsidR="00104B7B" w:rsidRPr="007D573C" w:rsidRDefault="00104B7B" w:rsidP="00BB6C1D">
      <w:pPr>
        <w:shd w:val="clear" w:color="auto" w:fill="FFFFFF"/>
        <w:spacing w:line="274" w:lineRule="atLeast"/>
        <w:ind w:left="278" w:right="-54"/>
        <w:jc w:val="center"/>
        <w:rPr>
          <w:b/>
          <w:bCs/>
          <w:spacing w:val="-7"/>
          <w:sz w:val="25"/>
          <w:szCs w:val="25"/>
        </w:rPr>
        <w:sectPr w:rsidR="00104B7B" w:rsidRPr="007D573C" w:rsidSect="00B255E3">
          <w:pgSz w:w="11906" w:h="16838"/>
          <w:pgMar w:top="851" w:right="707" w:bottom="1134" w:left="1134" w:header="708" w:footer="708" w:gutter="0"/>
          <w:cols w:space="708"/>
          <w:titlePg/>
          <w:docGrid w:linePitch="360"/>
        </w:sectPr>
      </w:pPr>
    </w:p>
    <w:p w:rsidR="00D847FF" w:rsidRPr="007D573C" w:rsidRDefault="00D847FF" w:rsidP="00D847FF">
      <w:pPr>
        <w:ind w:left="5103"/>
      </w:pPr>
      <w:r w:rsidRPr="007D573C">
        <w:lastRenderedPageBreak/>
        <w:t>Приложение № __</w:t>
      </w:r>
      <w:r w:rsidR="00000725">
        <w:t>3</w:t>
      </w:r>
      <w:r w:rsidRPr="007D573C">
        <w:t>___</w:t>
      </w:r>
    </w:p>
    <w:p w:rsidR="00D847FF" w:rsidRPr="007D573C" w:rsidRDefault="00D847FF" w:rsidP="00D847FF">
      <w:pPr>
        <w:ind w:left="5103"/>
      </w:pPr>
      <w:r w:rsidRPr="007D573C">
        <w:t xml:space="preserve">К положению о порядке обработки и обеспечении безопасности персональных данных в ГКУЗ </w:t>
      </w:r>
      <w:proofErr w:type="gramStart"/>
      <w:r w:rsidRPr="007D573C">
        <w:t>КО</w:t>
      </w:r>
      <w:proofErr w:type="gramEnd"/>
      <w:r w:rsidRPr="007D573C">
        <w:t xml:space="preserve"> «Кемеровский областной хоспис» от 09.01.2017 г.</w:t>
      </w:r>
    </w:p>
    <w:p w:rsidR="00EA04BA" w:rsidRDefault="00EA04BA" w:rsidP="00BB6C1D">
      <w:pPr>
        <w:shd w:val="clear" w:color="auto" w:fill="FFFFFF"/>
        <w:spacing w:line="274" w:lineRule="atLeast"/>
        <w:ind w:left="278" w:right="-54"/>
        <w:jc w:val="center"/>
        <w:rPr>
          <w:b/>
          <w:bCs/>
          <w:spacing w:val="-7"/>
          <w:sz w:val="25"/>
          <w:szCs w:val="25"/>
        </w:rPr>
      </w:pPr>
    </w:p>
    <w:p w:rsidR="00D847FF" w:rsidRDefault="00D847FF" w:rsidP="00BB6C1D">
      <w:pPr>
        <w:shd w:val="clear" w:color="auto" w:fill="FFFFFF"/>
        <w:spacing w:line="274" w:lineRule="atLeast"/>
        <w:ind w:left="278" w:right="-54"/>
        <w:jc w:val="center"/>
        <w:rPr>
          <w:b/>
          <w:bCs/>
          <w:spacing w:val="-7"/>
          <w:sz w:val="25"/>
          <w:szCs w:val="25"/>
        </w:rPr>
      </w:pPr>
    </w:p>
    <w:p w:rsidR="00D847FF" w:rsidRPr="007D573C" w:rsidRDefault="00D847FF" w:rsidP="00BB6C1D">
      <w:pPr>
        <w:shd w:val="clear" w:color="auto" w:fill="FFFFFF"/>
        <w:spacing w:line="274" w:lineRule="atLeast"/>
        <w:ind w:left="278" w:right="-54"/>
        <w:jc w:val="center"/>
        <w:rPr>
          <w:b/>
          <w:bCs/>
          <w:spacing w:val="-7"/>
          <w:sz w:val="25"/>
          <w:szCs w:val="25"/>
        </w:rPr>
      </w:pPr>
    </w:p>
    <w:p w:rsidR="00BB6C1D" w:rsidRPr="007D573C" w:rsidRDefault="00BB6C1D" w:rsidP="00BB6C1D">
      <w:pPr>
        <w:shd w:val="clear" w:color="auto" w:fill="FFFFFF"/>
        <w:spacing w:line="274" w:lineRule="atLeast"/>
        <w:ind w:left="278" w:right="-54"/>
        <w:jc w:val="center"/>
      </w:pPr>
      <w:r w:rsidRPr="007D573C">
        <w:rPr>
          <w:b/>
          <w:bCs/>
          <w:spacing w:val="-7"/>
          <w:sz w:val="25"/>
          <w:szCs w:val="25"/>
        </w:rPr>
        <w:t>ОБЯЗАТЕЛЬСТВО</w:t>
      </w:r>
    </w:p>
    <w:p w:rsidR="00BB6C1D" w:rsidRPr="007D573C" w:rsidRDefault="00BB6C1D" w:rsidP="00BB6C1D">
      <w:pPr>
        <w:shd w:val="clear" w:color="auto" w:fill="FFFFFF"/>
        <w:spacing w:line="274" w:lineRule="atLeast"/>
        <w:ind w:left="288" w:right="-54"/>
        <w:jc w:val="center"/>
        <w:rPr>
          <w:b/>
        </w:rPr>
      </w:pPr>
      <w:r w:rsidRPr="007D573C">
        <w:rPr>
          <w:b/>
          <w:bCs/>
          <w:spacing w:val="-1"/>
        </w:rPr>
        <w:t xml:space="preserve">о неразглашении </w:t>
      </w:r>
      <w:r w:rsidRPr="007D573C">
        <w:rPr>
          <w:b/>
          <w:spacing w:val="8"/>
        </w:rPr>
        <w:t xml:space="preserve">информации, содержащей </w:t>
      </w:r>
      <w:r w:rsidRPr="007D573C">
        <w:rPr>
          <w:b/>
          <w:spacing w:val="10"/>
        </w:rPr>
        <w:t>персональные данные</w:t>
      </w:r>
    </w:p>
    <w:p w:rsidR="00BB6C1D" w:rsidRPr="007D573C" w:rsidRDefault="00BB6C1D" w:rsidP="00BB6C1D">
      <w:pPr>
        <w:ind w:right="-54"/>
        <w:rPr>
          <w:b/>
        </w:rPr>
      </w:pPr>
    </w:p>
    <w:p w:rsidR="00BB6C1D" w:rsidRPr="007D573C" w:rsidRDefault="00BB6C1D" w:rsidP="00BB6C1D">
      <w:pPr>
        <w:shd w:val="clear" w:color="auto" w:fill="FFFFFF"/>
        <w:spacing w:before="226"/>
        <w:ind w:right="-54"/>
      </w:pPr>
      <w:r w:rsidRPr="007D573C">
        <w:t>Я,________________________________________________________________________,</w:t>
      </w:r>
    </w:p>
    <w:p w:rsidR="00BB6C1D" w:rsidRPr="007D573C" w:rsidRDefault="00BB6C1D" w:rsidP="00BB6C1D">
      <w:pPr>
        <w:ind w:left="706" w:right="-54"/>
      </w:pPr>
      <w:r w:rsidRPr="007D573C">
        <w:rPr>
          <w:sz w:val="18"/>
          <w:szCs w:val="18"/>
        </w:rPr>
        <w:t>                                      (Ф.И.О. государственного гражданского служащего)</w:t>
      </w:r>
    </w:p>
    <w:p w:rsidR="00BB6C1D" w:rsidRPr="007D573C" w:rsidRDefault="00BB6C1D" w:rsidP="00BB6C1D">
      <w:pPr>
        <w:shd w:val="clear" w:color="auto" w:fill="FFFFFF"/>
        <w:ind w:left="10" w:right="-54"/>
      </w:pPr>
      <w:r w:rsidRPr="007D573C">
        <w:rPr>
          <w:spacing w:val="-5"/>
        </w:rPr>
        <w:t> </w:t>
      </w:r>
      <w:proofErr w:type="gramStart"/>
      <w:r w:rsidRPr="007D573C">
        <w:rPr>
          <w:spacing w:val="-5"/>
        </w:rPr>
        <w:t>исполняющий</w:t>
      </w:r>
      <w:proofErr w:type="gramEnd"/>
      <w:r w:rsidRPr="007D573C">
        <w:rPr>
          <w:spacing w:val="-5"/>
        </w:rPr>
        <w:t xml:space="preserve"> (</w:t>
      </w:r>
      <w:proofErr w:type="spellStart"/>
      <w:r w:rsidRPr="007D573C">
        <w:rPr>
          <w:spacing w:val="-5"/>
        </w:rPr>
        <w:t>ая</w:t>
      </w:r>
      <w:proofErr w:type="spellEnd"/>
      <w:r w:rsidRPr="007D573C">
        <w:rPr>
          <w:spacing w:val="-5"/>
        </w:rPr>
        <w:t>) должностные обязанности по замещаемой должности</w:t>
      </w:r>
    </w:p>
    <w:p w:rsidR="00BB6C1D" w:rsidRPr="007D573C" w:rsidRDefault="00BB6C1D" w:rsidP="00BB6C1D">
      <w:pPr>
        <w:shd w:val="clear" w:color="auto" w:fill="FFFFFF"/>
        <w:spacing w:before="226"/>
        <w:ind w:right="-54"/>
      </w:pPr>
      <w:r w:rsidRPr="007D573C">
        <w:t>________________________________________________</w:t>
      </w:r>
      <w:r w:rsidR="00AE295D" w:rsidRPr="007D573C">
        <w:t>__________________________</w:t>
      </w:r>
    </w:p>
    <w:p w:rsidR="00BB6C1D" w:rsidRPr="007D573C" w:rsidRDefault="00BB6C1D" w:rsidP="00BB6C1D">
      <w:pPr>
        <w:shd w:val="clear" w:color="auto" w:fill="FFFFFF"/>
        <w:spacing w:before="226"/>
        <w:ind w:right="-54"/>
      </w:pPr>
      <w:r w:rsidRPr="007D573C">
        <w:t>_________________________________________________________________________ ,</w:t>
      </w:r>
    </w:p>
    <w:p w:rsidR="00BB6C1D" w:rsidRPr="007D573C" w:rsidRDefault="00BB6C1D" w:rsidP="00BB6C1D">
      <w:pPr>
        <w:ind w:left="706" w:right="-54"/>
      </w:pPr>
      <w:r w:rsidRPr="007D573C">
        <w:rPr>
          <w:sz w:val="18"/>
          <w:szCs w:val="18"/>
        </w:rPr>
        <w:t>                               (должность, наименование структурного подразделения</w:t>
      </w:r>
      <w:proofErr w:type="gramStart"/>
      <w:r w:rsidRPr="007D573C">
        <w:rPr>
          <w:sz w:val="18"/>
          <w:szCs w:val="18"/>
        </w:rPr>
        <w:t xml:space="preserve"> )</w:t>
      </w:r>
      <w:proofErr w:type="gramEnd"/>
    </w:p>
    <w:p w:rsidR="00BB6C1D" w:rsidRPr="007D573C" w:rsidRDefault="00BB6C1D" w:rsidP="00BB6C1D">
      <w:pPr>
        <w:shd w:val="clear" w:color="auto" w:fill="FFFFFF"/>
        <w:spacing w:before="254"/>
        <w:ind w:left="19" w:right="-54"/>
        <w:jc w:val="both"/>
      </w:pPr>
      <w:r w:rsidRPr="007D573C">
        <w:rPr>
          <w:spacing w:val="-3"/>
        </w:rPr>
        <w:t>предупрежден (а) о том, что на период</w:t>
      </w:r>
      <w:r w:rsidRPr="007D573C">
        <w:t xml:space="preserve"> </w:t>
      </w:r>
      <w:r w:rsidRPr="007D573C">
        <w:rPr>
          <w:spacing w:val="2"/>
        </w:rPr>
        <w:t xml:space="preserve">исполнения должностных обязанностей в соответствии с </w:t>
      </w:r>
      <w:r w:rsidRPr="007D573C">
        <w:rPr>
          <w:spacing w:val="8"/>
        </w:rPr>
        <w:t xml:space="preserve">должностным регламентом мне будет предоставлен допуск к информации, содержащей </w:t>
      </w:r>
      <w:r w:rsidRPr="007D573C">
        <w:rPr>
          <w:spacing w:val="10"/>
        </w:rPr>
        <w:t>персональные данные</w:t>
      </w:r>
      <w:r w:rsidRPr="007D573C">
        <w:rPr>
          <w:spacing w:val="1"/>
        </w:rPr>
        <w:t>. Настоящим добровольно принимаю на себя обязательства:</w:t>
      </w:r>
    </w:p>
    <w:p w:rsidR="00BB6C1D" w:rsidRPr="007D573C" w:rsidRDefault="00BB6C1D" w:rsidP="00BB6C1D">
      <w:pPr>
        <w:shd w:val="clear" w:color="auto" w:fill="FFFFFF"/>
        <w:spacing w:before="5" w:line="269" w:lineRule="atLeast"/>
        <w:ind w:left="34" w:right="-54" w:firstLine="675"/>
        <w:jc w:val="both"/>
      </w:pPr>
      <w:r w:rsidRPr="007D573C">
        <w:rPr>
          <w:spacing w:val="4"/>
        </w:rPr>
        <w:t xml:space="preserve">1. Не передавать и не разглашать третьим лицам </w:t>
      </w:r>
      <w:r w:rsidRPr="007D573C">
        <w:rPr>
          <w:spacing w:val="8"/>
        </w:rPr>
        <w:t xml:space="preserve">информацию, содержащую </w:t>
      </w:r>
      <w:r w:rsidRPr="007D573C">
        <w:rPr>
          <w:spacing w:val="10"/>
        </w:rPr>
        <w:t>персональные данные</w:t>
      </w:r>
      <w:r w:rsidRPr="007D573C">
        <w:rPr>
          <w:spacing w:val="4"/>
        </w:rPr>
        <w:t xml:space="preserve">, которая мне доверена </w:t>
      </w:r>
      <w:r w:rsidRPr="007D573C">
        <w:rPr>
          <w:spacing w:val="1"/>
        </w:rPr>
        <w:t>(будет доверена) или станет известной в связи с исполнением должностных обязанностей.</w:t>
      </w:r>
    </w:p>
    <w:p w:rsidR="00BB6C1D" w:rsidRPr="007D573C" w:rsidRDefault="00BB6C1D" w:rsidP="00BB6C1D">
      <w:pPr>
        <w:shd w:val="clear" w:color="auto" w:fill="FFFFFF"/>
        <w:spacing w:line="269" w:lineRule="atLeast"/>
        <w:ind w:left="43" w:right="-54" w:firstLine="675"/>
        <w:jc w:val="both"/>
      </w:pPr>
      <w:r w:rsidRPr="007D573C">
        <w:rPr>
          <w:spacing w:val="1"/>
        </w:rPr>
        <w:t xml:space="preserve">2. В случае попытки третьих лиц получить от меня </w:t>
      </w:r>
      <w:r w:rsidRPr="007D573C">
        <w:rPr>
          <w:spacing w:val="8"/>
        </w:rPr>
        <w:t xml:space="preserve">информацию, содержащую </w:t>
      </w:r>
      <w:r w:rsidRPr="007D573C">
        <w:rPr>
          <w:spacing w:val="10"/>
        </w:rPr>
        <w:t>персональные данные</w:t>
      </w:r>
      <w:r w:rsidRPr="007D573C">
        <w:rPr>
          <w:spacing w:val="4"/>
        </w:rPr>
        <w:t>,</w:t>
      </w:r>
      <w:r w:rsidRPr="007D573C">
        <w:rPr>
          <w:spacing w:val="1"/>
        </w:rPr>
        <w:t xml:space="preserve"> сообщать непосредственному начальнику. </w:t>
      </w:r>
    </w:p>
    <w:p w:rsidR="00BB6C1D" w:rsidRPr="007D573C" w:rsidRDefault="00BB6C1D" w:rsidP="00BB6C1D">
      <w:pPr>
        <w:shd w:val="clear" w:color="auto" w:fill="FFFFFF"/>
        <w:spacing w:before="10" w:line="269" w:lineRule="atLeast"/>
        <w:ind w:right="-54" w:firstLine="675"/>
        <w:jc w:val="both"/>
      </w:pPr>
      <w:r w:rsidRPr="007D573C">
        <w:rPr>
          <w:spacing w:val="1"/>
        </w:rPr>
        <w:t xml:space="preserve">3. Не использовать </w:t>
      </w:r>
      <w:r w:rsidRPr="007D573C">
        <w:rPr>
          <w:spacing w:val="8"/>
        </w:rPr>
        <w:t xml:space="preserve">информацию, содержащую </w:t>
      </w:r>
      <w:r w:rsidRPr="007D573C">
        <w:rPr>
          <w:spacing w:val="10"/>
        </w:rPr>
        <w:t>персональные данные</w:t>
      </w:r>
      <w:r w:rsidRPr="007D573C">
        <w:rPr>
          <w:spacing w:val="4"/>
        </w:rPr>
        <w:t xml:space="preserve">, </w:t>
      </w:r>
      <w:r w:rsidRPr="007D573C">
        <w:rPr>
          <w:spacing w:val="1"/>
        </w:rPr>
        <w:t>с целью получения выгоды.</w:t>
      </w:r>
    </w:p>
    <w:p w:rsidR="00BB6C1D" w:rsidRPr="007D573C" w:rsidRDefault="00BB6C1D" w:rsidP="00BB6C1D">
      <w:pPr>
        <w:shd w:val="clear" w:color="auto" w:fill="FFFFFF"/>
        <w:spacing w:line="269" w:lineRule="atLeast"/>
        <w:ind w:left="53" w:right="-54" w:firstLine="675"/>
        <w:jc w:val="both"/>
      </w:pPr>
      <w:r w:rsidRPr="007D573C">
        <w:rPr>
          <w:spacing w:val="4"/>
        </w:rPr>
        <w:t xml:space="preserve">4. Выполнять требования нормативных правовых актов, регламентирующих вопросы </w:t>
      </w:r>
      <w:r w:rsidRPr="007D573C">
        <w:rPr>
          <w:spacing w:val="1"/>
        </w:rPr>
        <w:t>защиты персональных данных.</w:t>
      </w:r>
    </w:p>
    <w:p w:rsidR="00BB6C1D" w:rsidRPr="007D573C" w:rsidRDefault="00BB6C1D" w:rsidP="00BB6C1D">
      <w:pPr>
        <w:shd w:val="clear" w:color="auto" w:fill="FFFFFF"/>
        <w:spacing w:line="269" w:lineRule="atLeast"/>
        <w:ind w:left="53" w:right="-54" w:firstLine="675"/>
        <w:jc w:val="both"/>
      </w:pPr>
      <w:r w:rsidRPr="007D573C">
        <w:rPr>
          <w:spacing w:val="2"/>
        </w:rPr>
        <w:t xml:space="preserve">5. Не </w:t>
      </w:r>
      <w:r w:rsidRPr="007D573C">
        <w:rPr>
          <w:spacing w:val="1"/>
        </w:rPr>
        <w:t xml:space="preserve">разглашать и не передавать третьим лицам известную мне </w:t>
      </w:r>
      <w:r w:rsidRPr="007D573C">
        <w:rPr>
          <w:spacing w:val="8"/>
        </w:rPr>
        <w:t xml:space="preserve">информацию, содержащую </w:t>
      </w:r>
      <w:r w:rsidRPr="007D573C">
        <w:rPr>
          <w:spacing w:val="10"/>
        </w:rPr>
        <w:t xml:space="preserve">персональные данные </w:t>
      </w:r>
      <w:r w:rsidRPr="007D573C">
        <w:rPr>
          <w:spacing w:val="2"/>
        </w:rPr>
        <w:t xml:space="preserve">после прекращения права на допуск к такой </w:t>
      </w:r>
      <w:r w:rsidRPr="007D573C">
        <w:rPr>
          <w:spacing w:val="8"/>
        </w:rPr>
        <w:t>информации</w:t>
      </w:r>
      <w:r w:rsidRPr="007D573C">
        <w:rPr>
          <w:spacing w:val="1"/>
        </w:rPr>
        <w:t>.</w:t>
      </w:r>
    </w:p>
    <w:p w:rsidR="00BB6C1D" w:rsidRPr="007D573C" w:rsidRDefault="00BB6C1D" w:rsidP="00BB6C1D">
      <w:pPr>
        <w:shd w:val="clear" w:color="auto" w:fill="FFFFFF"/>
        <w:spacing w:line="269" w:lineRule="atLeast"/>
        <w:ind w:left="53" w:right="-54" w:firstLine="547"/>
        <w:jc w:val="both"/>
      </w:pPr>
      <w:r w:rsidRPr="007D573C">
        <w:t xml:space="preserve">Я предупрежден (а) о том, что в случае нарушения данного обязательства буду привлечен (а) к </w:t>
      </w:r>
      <w:r w:rsidRPr="007D573C">
        <w:rPr>
          <w:spacing w:val="9"/>
        </w:rPr>
        <w:t xml:space="preserve">дисциплинарной ответственности и/или иной ответственности в соответствии с </w:t>
      </w:r>
      <w:r w:rsidRPr="007D573C">
        <w:rPr>
          <w:spacing w:val="1"/>
        </w:rPr>
        <w:t>законодательством Российской Федерации.</w:t>
      </w:r>
    </w:p>
    <w:p w:rsidR="00BB6C1D" w:rsidRPr="007D573C" w:rsidRDefault="00BB6C1D" w:rsidP="00BB6C1D">
      <w:pPr>
        <w:shd w:val="clear" w:color="auto" w:fill="FFFFFF"/>
        <w:spacing w:line="269" w:lineRule="atLeast"/>
        <w:ind w:left="53" w:right="-54" w:firstLine="547"/>
      </w:pPr>
      <w:r w:rsidRPr="007D573C">
        <w:rPr>
          <w:spacing w:val="1"/>
        </w:rPr>
        <w:t> </w:t>
      </w:r>
    </w:p>
    <w:p w:rsidR="00BB6C1D" w:rsidRPr="007D573C" w:rsidRDefault="00BB6C1D" w:rsidP="00BB6C1D">
      <w:pPr>
        <w:shd w:val="clear" w:color="auto" w:fill="FFFFFF"/>
        <w:spacing w:line="269" w:lineRule="atLeast"/>
        <w:ind w:left="53" w:right="-54" w:firstLine="547"/>
      </w:pPr>
      <w:r w:rsidRPr="007D573C">
        <w:rPr>
          <w:spacing w:val="1"/>
        </w:rPr>
        <w:t> </w:t>
      </w:r>
    </w:p>
    <w:p w:rsidR="00BB6C1D" w:rsidRPr="007D573C" w:rsidRDefault="00BB6C1D" w:rsidP="00BB6C1D">
      <w:pPr>
        <w:shd w:val="clear" w:color="auto" w:fill="FFFFFF"/>
        <w:spacing w:line="269" w:lineRule="atLeast"/>
        <w:ind w:left="53" w:right="-54" w:firstLine="547"/>
      </w:pPr>
      <w:r w:rsidRPr="007D573C">
        <w:rPr>
          <w:spacing w:val="1"/>
        </w:rPr>
        <w:t> </w:t>
      </w:r>
    </w:p>
    <w:p w:rsidR="00BB6C1D" w:rsidRPr="007D573C" w:rsidRDefault="00BB6C1D" w:rsidP="00BB6C1D">
      <w:pPr>
        <w:shd w:val="clear" w:color="auto" w:fill="FFFFFF"/>
        <w:spacing w:line="269" w:lineRule="atLeast"/>
        <w:ind w:right="-54"/>
      </w:pPr>
      <w:r w:rsidRPr="007D573C">
        <w:rPr>
          <w:spacing w:val="1"/>
        </w:rPr>
        <w:t>_________________________________                                                       ____________</w:t>
      </w:r>
    </w:p>
    <w:p w:rsidR="00BB6C1D" w:rsidRPr="007D573C" w:rsidRDefault="00BB6C1D" w:rsidP="00BB6C1D">
      <w:pPr>
        <w:shd w:val="clear" w:color="auto" w:fill="FFFFFF"/>
        <w:spacing w:line="269" w:lineRule="atLeast"/>
        <w:ind w:right="-54"/>
      </w:pPr>
      <w:r w:rsidRPr="007D573C">
        <w:rPr>
          <w:spacing w:val="1"/>
          <w:sz w:val="18"/>
          <w:szCs w:val="18"/>
        </w:rPr>
        <w:t>                          (фамилия, инициалы)                                                (подпись)</w:t>
      </w:r>
    </w:p>
    <w:p w:rsidR="00BB6C1D" w:rsidRPr="007D573C" w:rsidRDefault="00BB6C1D" w:rsidP="00BB6C1D">
      <w:pPr>
        <w:shd w:val="clear" w:color="auto" w:fill="FFFFFF"/>
        <w:spacing w:line="269" w:lineRule="atLeast"/>
        <w:ind w:right="-54"/>
      </w:pPr>
      <w:r w:rsidRPr="007D573C">
        <w:rPr>
          <w:spacing w:val="1"/>
          <w:sz w:val="18"/>
          <w:szCs w:val="18"/>
        </w:rPr>
        <w:t> </w:t>
      </w:r>
    </w:p>
    <w:p w:rsidR="00BB6C1D" w:rsidRPr="007D573C" w:rsidRDefault="00BB6C1D" w:rsidP="00BB6C1D">
      <w:pPr>
        <w:shd w:val="clear" w:color="auto" w:fill="FFFFFF"/>
        <w:spacing w:line="269" w:lineRule="atLeast"/>
        <w:ind w:right="-54"/>
      </w:pPr>
      <w:r w:rsidRPr="007D573C">
        <w:rPr>
          <w:spacing w:val="1"/>
          <w:sz w:val="18"/>
          <w:szCs w:val="18"/>
        </w:rPr>
        <w:t> </w:t>
      </w:r>
    </w:p>
    <w:p w:rsidR="00BB6C1D" w:rsidRPr="007D573C" w:rsidRDefault="00BB6C1D" w:rsidP="00BB6C1D">
      <w:pPr>
        <w:ind w:right="-54"/>
        <w:rPr>
          <w:spacing w:val="1"/>
          <w:sz w:val="18"/>
          <w:szCs w:val="18"/>
        </w:rPr>
      </w:pPr>
      <w:r w:rsidRPr="007D573C">
        <w:rPr>
          <w:spacing w:val="1"/>
          <w:sz w:val="18"/>
          <w:szCs w:val="18"/>
        </w:rPr>
        <w:t>«_________»______________ ____</w:t>
      </w:r>
      <w:proofErr w:type="gramStart"/>
      <w:r w:rsidRPr="007D573C">
        <w:rPr>
          <w:spacing w:val="1"/>
          <w:sz w:val="18"/>
          <w:szCs w:val="18"/>
        </w:rPr>
        <w:t>г</w:t>
      </w:r>
      <w:proofErr w:type="gramEnd"/>
      <w:r w:rsidRPr="007D573C">
        <w:rPr>
          <w:spacing w:val="1"/>
          <w:sz w:val="18"/>
          <w:szCs w:val="18"/>
        </w:rPr>
        <w:t>.</w:t>
      </w:r>
    </w:p>
    <w:p w:rsidR="00BB6C1D" w:rsidRPr="007D573C" w:rsidRDefault="00BB6C1D" w:rsidP="00BB6C1D">
      <w:pPr>
        <w:shd w:val="clear" w:color="auto" w:fill="FFFFFF"/>
        <w:spacing w:line="322" w:lineRule="exact"/>
        <w:ind w:right="-54"/>
      </w:pPr>
      <w:r w:rsidRPr="007D573C">
        <w:t xml:space="preserve"> </w:t>
      </w:r>
    </w:p>
    <w:p w:rsidR="001F4A47" w:rsidRPr="007D573C" w:rsidRDefault="001F4A47"/>
    <w:p w:rsidR="0020714F" w:rsidRPr="007D573C" w:rsidRDefault="0020714F"/>
    <w:p w:rsidR="006C7884" w:rsidRPr="007D573C" w:rsidRDefault="006C7884"/>
    <w:p w:rsidR="006C7884" w:rsidRPr="007D573C" w:rsidRDefault="006C7884">
      <w:pPr>
        <w:sectPr w:rsidR="006C7884" w:rsidRPr="007D573C" w:rsidSect="00080D6E">
          <w:pgSz w:w="11906" w:h="16838"/>
          <w:pgMar w:top="1134" w:right="850" w:bottom="1134" w:left="1701" w:header="708" w:footer="708" w:gutter="0"/>
          <w:cols w:space="708"/>
          <w:titlePg/>
          <w:docGrid w:linePitch="360"/>
        </w:sectPr>
      </w:pPr>
    </w:p>
    <w:p w:rsidR="00000725" w:rsidRPr="007D573C" w:rsidRDefault="00000725" w:rsidP="00000725">
      <w:pPr>
        <w:ind w:left="9356"/>
      </w:pPr>
      <w:bookmarkStart w:id="2" w:name="_Toc344376225"/>
      <w:r w:rsidRPr="007D573C">
        <w:lastRenderedPageBreak/>
        <w:t>Приложение № __</w:t>
      </w:r>
      <w:r>
        <w:t>3</w:t>
      </w:r>
      <w:r w:rsidRPr="007D573C">
        <w:t>___</w:t>
      </w:r>
    </w:p>
    <w:p w:rsidR="00000725" w:rsidRDefault="00000725" w:rsidP="00000725">
      <w:pPr>
        <w:ind w:left="9356"/>
      </w:pPr>
      <w:r w:rsidRPr="007D573C">
        <w:t xml:space="preserve">К положению о порядке обработки и обеспечении безопасности персональных данных в ГКУЗ </w:t>
      </w:r>
      <w:proofErr w:type="gramStart"/>
      <w:r w:rsidRPr="007D573C">
        <w:t>КО</w:t>
      </w:r>
      <w:proofErr w:type="gramEnd"/>
      <w:r w:rsidRPr="007D573C">
        <w:t xml:space="preserve"> «Кемеровский областной хоспис» от 09.01.2017 г.</w:t>
      </w:r>
    </w:p>
    <w:p w:rsidR="00000725" w:rsidRPr="007D573C" w:rsidRDefault="00000725" w:rsidP="00000725">
      <w:pPr>
        <w:ind w:left="5103"/>
      </w:pPr>
    </w:p>
    <w:p w:rsidR="00000725" w:rsidRDefault="00000725" w:rsidP="00000725">
      <w:pPr>
        <w:shd w:val="clear" w:color="auto" w:fill="FFFFFF"/>
        <w:spacing w:line="274" w:lineRule="atLeast"/>
        <w:ind w:left="278" w:right="-54"/>
        <w:jc w:val="center"/>
        <w:rPr>
          <w:b/>
          <w:bCs/>
          <w:spacing w:val="-7"/>
          <w:sz w:val="25"/>
          <w:szCs w:val="25"/>
        </w:rPr>
      </w:pPr>
    </w:p>
    <w:p w:rsidR="006C7884" w:rsidRPr="007D573C" w:rsidRDefault="006C7884" w:rsidP="006C7884">
      <w:pPr>
        <w:jc w:val="center"/>
        <w:rPr>
          <w:b/>
          <w:sz w:val="28"/>
          <w:szCs w:val="28"/>
        </w:rPr>
      </w:pPr>
      <w:r w:rsidRPr="007D573C">
        <w:rPr>
          <w:b/>
          <w:sz w:val="28"/>
          <w:szCs w:val="28"/>
        </w:rPr>
        <w:t>ГОСУДАРСТВЕННОЕ КАЗЕННОЕ УЧРЕЖДЕНИЕ ЗДРАВООХРАНЕНИЯ</w:t>
      </w:r>
    </w:p>
    <w:p w:rsidR="006C7884" w:rsidRPr="007D573C" w:rsidRDefault="006C7884" w:rsidP="006C7884">
      <w:pPr>
        <w:jc w:val="center"/>
        <w:rPr>
          <w:b/>
          <w:sz w:val="28"/>
          <w:szCs w:val="28"/>
        </w:rPr>
      </w:pPr>
      <w:r w:rsidRPr="007D573C">
        <w:rPr>
          <w:b/>
          <w:sz w:val="28"/>
          <w:szCs w:val="28"/>
        </w:rPr>
        <w:t>КЕМЕРОВСКОЙ ОБЛАСТИ</w:t>
      </w:r>
    </w:p>
    <w:p w:rsidR="006C7884" w:rsidRPr="007D573C" w:rsidRDefault="006C7884" w:rsidP="006C7884">
      <w:pPr>
        <w:jc w:val="center"/>
        <w:rPr>
          <w:b/>
          <w:sz w:val="28"/>
          <w:szCs w:val="28"/>
        </w:rPr>
      </w:pPr>
      <w:r w:rsidRPr="007D573C">
        <w:rPr>
          <w:b/>
          <w:sz w:val="28"/>
          <w:szCs w:val="28"/>
        </w:rPr>
        <w:t>«КЕМЕРОВСКИЙ ОБЛАСТНОЙ ХОСПИС»</w:t>
      </w:r>
    </w:p>
    <w:p w:rsidR="006C7884" w:rsidRPr="007D573C" w:rsidRDefault="006C7884" w:rsidP="006C7884">
      <w:pPr>
        <w:jc w:val="center"/>
        <w:rPr>
          <w:b/>
          <w:sz w:val="28"/>
          <w:szCs w:val="28"/>
        </w:rPr>
      </w:pPr>
    </w:p>
    <w:p w:rsidR="006C7884" w:rsidRPr="007D573C" w:rsidRDefault="006C7884" w:rsidP="006C7884">
      <w:pPr>
        <w:pStyle w:val="10"/>
        <w:ind w:right="-54"/>
        <w:jc w:val="left"/>
      </w:pPr>
    </w:p>
    <w:p w:rsidR="006C7884" w:rsidRPr="007D573C" w:rsidRDefault="006C7884" w:rsidP="006C7884">
      <w:pPr>
        <w:pStyle w:val="10"/>
        <w:ind w:right="-54"/>
      </w:pPr>
      <w:r w:rsidRPr="007D573C">
        <w:t>Журнал учета съемных носителей конфиденциальной информации (персональных данных)</w:t>
      </w:r>
      <w:bookmarkEnd w:id="2"/>
    </w:p>
    <w:p w:rsidR="006C7884" w:rsidRPr="007D573C" w:rsidRDefault="006C7884" w:rsidP="006C7884">
      <w:pPr>
        <w:ind w:left="-540" w:right="-54"/>
        <w:jc w:val="center"/>
        <w:rPr>
          <w:sz w:val="20"/>
          <w:szCs w:val="20"/>
        </w:rPr>
      </w:pPr>
    </w:p>
    <w:p w:rsidR="006C7884" w:rsidRPr="007D573C" w:rsidRDefault="006C7884" w:rsidP="006C7884">
      <w:pPr>
        <w:ind w:left="-540" w:right="-54"/>
        <w:jc w:val="center"/>
        <w:rPr>
          <w:sz w:val="20"/>
          <w:szCs w:val="20"/>
        </w:rPr>
      </w:pPr>
    </w:p>
    <w:p w:rsidR="006C7884" w:rsidRPr="007D573C" w:rsidRDefault="006C7884" w:rsidP="006C7884">
      <w:pPr>
        <w:rPr>
          <w:sz w:val="28"/>
          <w:szCs w:val="28"/>
        </w:rPr>
      </w:pPr>
      <w:r w:rsidRPr="007D573C">
        <w:rPr>
          <w:sz w:val="28"/>
          <w:szCs w:val="28"/>
        </w:rPr>
        <w:t>Журнал начат «____» ____________________ 20__ г.      Журнал завершен «____» ____________________ 20__ г.</w:t>
      </w:r>
    </w:p>
    <w:p w:rsidR="006C7884" w:rsidRPr="007D573C" w:rsidRDefault="006C7884" w:rsidP="006C7884">
      <w:pPr>
        <w:rPr>
          <w:sz w:val="28"/>
          <w:szCs w:val="28"/>
        </w:rPr>
      </w:pPr>
      <w:r w:rsidRPr="007D573C">
        <w:rPr>
          <w:sz w:val="28"/>
          <w:szCs w:val="28"/>
        </w:rPr>
        <w:t xml:space="preserve">                                                                         Должность                                                                                     </w:t>
      </w:r>
      <w:proofErr w:type="spellStart"/>
      <w:proofErr w:type="gramStart"/>
      <w:r w:rsidRPr="007D573C">
        <w:rPr>
          <w:sz w:val="28"/>
          <w:szCs w:val="28"/>
        </w:rPr>
        <w:t>Должность</w:t>
      </w:r>
      <w:proofErr w:type="spellEnd"/>
      <w:proofErr w:type="gramEnd"/>
    </w:p>
    <w:p w:rsidR="006C7884" w:rsidRPr="007D573C" w:rsidRDefault="006C7884" w:rsidP="006C7884">
      <w:pPr>
        <w:rPr>
          <w:sz w:val="28"/>
          <w:szCs w:val="28"/>
        </w:rPr>
      </w:pPr>
      <w:r w:rsidRPr="007D573C">
        <w:rPr>
          <w:sz w:val="28"/>
          <w:szCs w:val="28"/>
        </w:rPr>
        <w:t>______________________ / ФИО должностного лица /            ______________________ / ФИО должностного лица/</w:t>
      </w:r>
    </w:p>
    <w:p w:rsidR="006C7884" w:rsidRPr="007D573C" w:rsidRDefault="006C7884" w:rsidP="006C7884">
      <w:pPr>
        <w:rPr>
          <w:sz w:val="28"/>
          <w:szCs w:val="28"/>
        </w:rPr>
      </w:pPr>
    </w:p>
    <w:p w:rsidR="006C7884" w:rsidRPr="007D573C" w:rsidRDefault="006C7884" w:rsidP="006C7884">
      <w:pPr>
        <w:jc w:val="center"/>
        <w:rPr>
          <w:sz w:val="28"/>
          <w:szCs w:val="28"/>
        </w:rPr>
      </w:pPr>
      <w:r w:rsidRPr="007D573C">
        <w:rPr>
          <w:sz w:val="28"/>
          <w:szCs w:val="28"/>
        </w:rPr>
        <w:t>На _____ листах</w:t>
      </w:r>
    </w:p>
    <w:p w:rsidR="006C7884" w:rsidRPr="007D573C" w:rsidRDefault="006C7884" w:rsidP="006C7884"/>
    <w:p w:rsidR="006C7884" w:rsidRPr="007D573C" w:rsidRDefault="006C7884" w:rsidP="006C7884"/>
    <w:p w:rsidR="006C7884" w:rsidRPr="007D573C" w:rsidRDefault="006C7884" w:rsidP="006C7884"/>
    <w:p w:rsidR="006C7884" w:rsidRPr="007D573C" w:rsidRDefault="006C7884" w:rsidP="006C7884"/>
    <w:p w:rsidR="006C7884" w:rsidRPr="007D573C" w:rsidRDefault="006C7884" w:rsidP="006C7884"/>
    <w:p w:rsidR="006C7884" w:rsidRPr="007D573C" w:rsidRDefault="006C7884" w:rsidP="006C7884"/>
    <w:p w:rsidR="006C7884" w:rsidRPr="007D573C" w:rsidRDefault="006C7884" w:rsidP="006C7884"/>
    <w:p w:rsidR="006C7884" w:rsidRPr="007D573C" w:rsidRDefault="006C7884" w:rsidP="006C7884"/>
    <w:p w:rsidR="006C7884" w:rsidRPr="007D573C" w:rsidRDefault="006C7884" w:rsidP="006C7884"/>
    <w:p w:rsidR="006C7884" w:rsidRPr="007D573C" w:rsidRDefault="006C7884" w:rsidP="006C7884"/>
    <w:p w:rsidR="006C7884" w:rsidRPr="007D573C" w:rsidRDefault="006C7884" w:rsidP="006C7884"/>
    <w:p w:rsidR="006C7884" w:rsidRPr="007D573C" w:rsidRDefault="006C7884" w:rsidP="006C7884"/>
    <w:p w:rsidR="006C7884" w:rsidRPr="007D573C" w:rsidRDefault="006C7884" w:rsidP="006C7884"/>
    <w:p w:rsidR="006C7884" w:rsidRPr="007D573C" w:rsidRDefault="006C7884" w:rsidP="006C7884">
      <w:pPr>
        <w:jc w:val="center"/>
      </w:pPr>
    </w:p>
    <w:p w:rsidR="006C7884" w:rsidRPr="007D573C" w:rsidRDefault="006C7884" w:rsidP="006C7884">
      <w:pPr>
        <w:jc w:val="center"/>
      </w:pPr>
      <w:r w:rsidRPr="007D573C">
        <w:t>Кемерово 2017</w:t>
      </w:r>
    </w:p>
    <w:tbl>
      <w:tblPr>
        <w:tblW w:w="144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540"/>
        <w:gridCol w:w="1540"/>
        <w:gridCol w:w="1540"/>
        <w:gridCol w:w="1540"/>
        <w:gridCol w:w="1540"/>
        <w:gridCol w:w="1540"/>
        <w:gridCol w:w="1540"/>
        <w:gridCol w:w="1540"/>
        <w:gridCol w:w="1540"/>
      </w:tblGrid>
      <w:tr w:rsidR="006C7884" w:rsidRPr="007D573C" w:rsidTr="006C7884">
        <w:trPr>
          <w:trHeight w:val="270"/>
        </w:trPr>
        <w:tc>
          <w:tcPr>
            <w:tcW w:w="540" w:type="dxa"/>
            <w:vAlign w:val="center"/>
          </w:tcPr>
          <w:p w:rsidR="006C7884" w:rsidRPr="007D573C" w:rsidRDefault="006C7884" w:rsidP="00D22986">
            <w:pPr>
              <w:jc w:val="center"/>
              <w:rPr>
                <w:sz w:val="20"/>
                <w:szCs w:val="20"/>
              </w:rPr>
            </w:pPr>
            <w:r w:rsidRPr="007D573C">
              <w:rPr>
                <w:sz w:val="20"/>
                <w:szCs w:val="20"/>
              </w:rPr>
              <w:lastRenderedPageBreak/>
              <w:t>№</w:t>
            </w:r>
          </w:p>
          <w:p w:rsidR="006C7884" w:rsidRPr="007D573C" w:rsidRDefault="006C7884" w:rsidP="00D22986">
            <w:pPr>
              <w:jc w:val="center"/>
              <w:rPr>
                <w:sz w:val="20"/>
                <w:szCs w:val="20"/>
              </w:rPr>
            </w:pPr>
            <w:proofErr w:type="gramStart"/>
            <w:r w:rsidRPr="007D573C">
              <w:rPr>
                <w:sz w:val="20"/>
                <w:szCs w:val="20"/>
              </w:rPr>
              <w:t>п</w:t>
            </w:r>
            <w:proofErr w:type="gramEnd"/>
            <w:r w:rsidRPr="007D573C">
              <w:rPr>
                <w:sz w:val="20"/>
                <w:szCs w:val="20"/>
              </w:rPr>
              <w:t>/п</w:t>
            </w:r>
          </w:p>
        </w:tc>
        <w:tc>
          <w:tcPr>
            <w:tcW w:w="1540" w:type="dxa"/>
            <w:vAlign w:val="center"/>
          </w:tcPr>
          <w:p w:rsidR="006C7884" w:rsidRPr="007D573C" w:rsidRDefault="006C7884" w:rsidP="00D22986">
            <w:pPr>
              <w:ind w:left="-108" w:right="-108"/>
              <w:jc w:val="center"/>
              <w:rPr>
                <w:sz w:val="20"/>
                <w:szCs w:val="20"/>
                <w:lang w:val="en-US"/>
              </w:rPr>
            </w:pPr>
            <w:r w:rsidRPr="007D573C">
              <w:rPr>
                <w:sz w:val="20"/>
                <w:szCs w:val="20"/>
              </w:rPr>
              <w:t>Регистрационный номер</w:t>
            </w:r>
            <w:r w:rsidRPr="007D573C">
              <w:rPr>
                <w:sz w:val="20"/>
                <w:szCs w:val="20"/>
                <w:lang w:val="en-US"/>
              </w:rPr>
              <w:t>/</w:t>
            </w:r>
            <w:r w:rsidRPr="007D573C">
              <w:rPr>
                <w:sz w:val="20"/>
                <w:szCs w:val="20"/>
              </w:rPr>
              <w:t>дата</w:t>
            </w:r>
          </w:p>
        </w:tc>
        <w:tc>
          <w:tcPr>
            <w:tcW w:w="1540" w:type="dxa"/>
            <w:vAlign w:val="center"/>
          </w:tcPr>
          <w:p w:rsidR="006C7884" w:rsidRPr="007D573C" w:rsidRDefault="006C7884" w:rsidP="00D22986">
            <w:pPr>
              <w:ind w:left="-108" w:right="-108"/>
              <w:jc w:val="center"/>
              <w:rPr>
                <w:sz w:val="20"/>
                <w:szCs w:val="20"/>
              </w:rPr>
            </w:pPr>
            <w:r w:rsidRPr="007D573C">
              <w:rPr>
                <w:sz w:val="20"/>
                <w:szCs w:val="20"/>
              </w:rPr>
              <w:t>Тип/ёмкость машинного носителя персональных данных</w:t>
            </w:r>
          </w:p>
        </w:tc>
        <w:tc>
          <w:tcPr>
            <w:tcW w:w="1540" w:type="dxa"/>
            <w:vAlign w:val="center"/>
          </w:tcPr>
          <w:p w:rsidR="006C7884" w:rsidRPr="007D573C" w:rsidRDefault="006C7884" w:rsidP="00D22986">
            <w:pPr>
              <w:ind w:left="-108" w:right="-108"/>
              <w:jc w:val="center"/>
              <w:rPr>
                <w:sz w:val="20"/>
                <w:szCs w:val="20"/>
              </w:rPr>
            </w:pPr>
            <w:r w:rsidRPr="007D573C">
              <w:rPr>
                <w:sz w:val="20"/>
                <w:szCs w:val="20"/>
              </w:rPr>
              <w:t>Номер экземпляра/</w:t>
            </w:r>
          </w:p>
          <w:p w:rsidR="006C7884" w:rsidRPr="007D573C" w:rsidRDefault="006C7884" w:rsidP="00D22986">
            <w:pPr>
              <w:ind w:left="-108" w:right="-108"/>
              <w:jc w:val="center"/>
              <w:rPr>
                <w:sz w:val="20"/>
                <w:szCs w:val="20"/>
              </w:rPr>
            </w:pPr>
            <w:r w:rsidRPr="007D573C">
              <w:rPr>
                <w:sz w:val="20"/>
                <w:szCs w:val="20"/>
              </w:rPr>
              <w:t>количество экземпляров</w:t>
            </w:r>
          </w:p>
        </w:tc>
        <w:tc>
          <w:tcPr>
            <w:tcW w:w="1540" w:type="dxa"/>
            <w:vAlign w:val="center"/>
          </w:tcPr>
          <w:p w:rsidR="006C7884" w:rsidRPr="007D573C" w:rsidRDefault="006C7884" w:rsidP="00D22986">
            <w:pPr>
              <w:ind w:left="-108" w:right="-108"/>
              <w:jc w:val="center"/>
              <w:rPr>
                <w:sz w:val="20"/>
                <w:szCs w:val="20"/>
              </w:rPr>
            </w:pPr>
            <w:r w:rsidRPr="007D573C">
              <w:rPr>
                <w:sz w:val="20"/>
                <w:szCs w:val="20"/>
              </w:rPr>
              <w:t>Место установки (использования)/дата установки</w:t>
            </w:r>
          </w:p>
        </w:tc>
        <w:tc>
          <w:tcPr>
            <w:tcW w:w="1540" w:type="dxa"/>
            <w:vAlign w:val="center"/>
          </w:tcPr>
          <w:p w:rsidR="006C7884" w:rsidRPr="007D573C" w:rsidRDefault="006C7884" w:rsidP="00D22986">
            <w:pPr>
              <w:ind w:left="-108" w:right="-108"/>
              <w:jc w:val="center"/>
              <w:rPr>
                <w:sz w:val="20"/>
                <w:szCs w:val="20"/>
              </w:rPr>
            </w:pPr>
            <w:r w:rsidRPr="007D573C">
              <w:rPr>
                <w:sz w:val="20"/>
                <w:szCs w:val="20"/>
              </w:rPr>
              <w:t>Ответственное должностное лицо (ФИО)</w:t>
            </w:r>
          </w:p>
        </w:tc>
        <w:tc>
          <w:tcPr>
            <w:tcW w:w="1540" w:type="dxa"/>
            <w:vAlign w:val="center"/>
          </w:tcPr>
          <w:p w:rsidR="006C7884" w:rsidRPr="007D573C" w:rsidRDefault="006C7884" w:rsidP="00D22986">
            <w:pPr>
              <w:ind w:left="-108" w:right="-108"/>
              <w:jc w:val="center"/>
              <w:rPr>
                <w:sz w:val="20"/>
                <w:szCs w:val="20"/>
              </w:rPr>
            </w:pPr>
            <w:r w:rsidRPr="007D573C">
              <w:rPr>
                <w:sz w:val="20"/>
                <w:szCs w:val="20"/>
              </w:rPr>
              <w:t>Расписка в получении (ФИО, подпись, дата)</w:t>
            </w:r>
          </w:p>
        </w:tc>
        <w:tc>
          <w:tcPr>
            <w:tcW w:w="1540" w:type="dxa"/>
            <w:vAlign w:val="center"/>
          </w:tcPr>
          <w:p w:rsidR="006C7884" w:rsidRPr="007D573C" w:rsidRDefault="006C7884" w:rsidP="00D22986">
            <w:pPr>
              <w:ind w:left="-108" w:right="-108"/>
              <w:jc w:val="center"/>
              <w:rPr>
                <w:sz w:val="20"/>
                <w:szCs w:val="20"/>
              </w:rPr>
            </w:pPr>
            <w:r w:rsidRPr="007D573C">
              <w:rPr>
                <w:sz w:val="20"/>
                <w:szCs w:val="20"/>
              </w:rPr>
              <w:t>Расписка в обратном приеме (ФИО, подпись, дата)</w:t>
            </w:r>
          </w:p>
        </w:tc>
        <w:tc>
          <w:tcPr>
            <w:tcW w:w="1540" w:type="dxa"/>
            <w:vAlign w:val="center"/>
          </w:tcPr>
          <w:p w:rsidR="006C7884" w:rsidRPr="007D573C" w:rsidRDefault="006C7884" w:rsidP="00D22986">
            <w:pPr>
              <w:ind w:left="-108" w:right="-108"/>
              <w:jc w:val="center"/>
              <w:rPr>
                <w:sz w:val="20"/>
                <w:szCs w:val="20"/>
              </w:rPr>
            </w:pPr>
            <w:r w:rsidRPr="007D573C">
              <w:rPr>
                <w:sz w:val="20"/>
                <w:szCs w:val="20"/>
              </w:rPr>
              <w:t>Место хранения машинного носителя персональных данных</w:t>
            </w:r>
          </w:p>
        </w:tc>
        <w:tc>
          <w:tcPr>
            <w:tcW w:w="1540" w:type="dxa"/>
            <w:vAlign w:val="center"/>
          </w:tcPr>
          <w:p w:rsidR="006C7884" w:rsidRPr="007D573C" w:rsidRDefault="006C7884" w:rsidP="00D22986">
            <w:pPr>
              <w:ind w:left="-108" w:right="-108"/>
              <w:jc w:val="center"/>
              <w:rPr>
                <w:sz w:val="20"/>
                <w:szCs w:val="20"/>
              </w:rPr>
            </w:pPr>
            <w:r w:rsidRPr="007D573C">
              <w:rPr>
                <w:sz w:val="20"/>
                <w:szCs w:val="20"/>
              </w:rPr>
              <w:t>Сведения об уничтожении машинных носителей персональных данных, стирании информации (подпись, дата)</w:t>
            </w: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1</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2</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3</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4</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5</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6</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7</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8</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9</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10</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11</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12</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21</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22</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r w:rsidR="006C7884" w:rsidRPr="007D573C" w:rsidTr="006C7884">
        <w:trPr>
          <w:trHeight w:val="270"/>
        </w:trPr>
        <w:tc>
          <w:tcPr>
            <w:tcW w:w="540" w:type="dxa"/>
          </w:tcPr>
          <w:p w:rsidR="006C7884" w:rsidRPr="007D573C" w:rsidRDefault="006C7884" w:rsidP="00D22986">
            <w:pPr>
              <w:jc w:val="center"/>
              <w:rPr>
                <w:sz w:val="20"/>
                <w:szCs w:val="20"/>
              </w:rPr>
            </w:pPr>
            <w:r w:rsidRPr="007D573C">
              <w:rPr>
                <w:sz w:val="20"/>
                <w:szCs w:val="20"/>
              </w:rPr>
              <w:t>23</w:t>
            </w: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c>
          <w:tcPr>
            <w:tcW w:w="1540" w:type="dxa"/>
            <w:vAlign w:val="center"/>
          </w:tcPr>
          <w:p w:rsidR="006C7884" w:rsidRPr="007D573C" w:rsidRDefault="006C7884" w:rsidP="00D22986">
            <w:pPr>
              <w:ind w:left="-108" w:right="-108"/>
              <w:jc w:val="center"/>
              <w:rPr>
                <w:sz w:val="20"/>
                <w:szCs w:val="20"/>
              </w:rPr>
            </w:pPr>
          </w:p>
        </w:tc>
      </w:tr>
    </w:tbl>
    <w:p w:rsidR="00BD4B2A" w:rsidRPr="007D573C" w:rsidRDefault="00BD4B2A" w:rsidP="006C7884"/>
    <w:sectPr w:rsidR="00BD4B2A" w:rsidRPr="007D573C" w:rsidSect="00D2298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A51" w:rsidRDefault="00B64A51" w:rsidP="00080D6E">
      <w:r>
        <w:separator/>
      </w:r>
    </w:p>
  </w:endnote>
  <w:endnote w:type="continuationSeparator" w:id="0">
    <w:p w:rsidR="00B64A51" w:rsidRDefault="00B64A51" w:rsidP="00080D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724325"/>
      <w:docPartObj>
        <w:docPartGallery w:val="Page Numbers (Bottom of Page)"/>
        <w:docPartUnique/>
      </w:docPartObj>
    </w:sdtPr>
    <w:sdtContent>
      <w:p w:rsidR="00B64A51" w:rsidRDefault="00B64A51">
        <w:pPr>
          <w:pStyle w:val="a9"/>
          <w:jc w:val="center"/>
        </w:pPr>
        <w:fldSimple w:instr="PAGE   \* MERGEFORMAT">
          <w:r w:rsidR="00BF7E8C">
            <w:rPr>
              <w:noProof/>
            </w:rPr>
            <w:t>12</w:t>
          </w:r>
        </w:fldSimple>
      </w:p>
    </w:sdtContent>
  </w:sdt>
  <w:p w:rsidR="00B64A51" w:rsidRDefault="00B64A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A51" w:rsidRDefault="00B64A51" w:rsidP="00080D6E">
      <w:r>
        <w:separator/>
      </w:r>
    </w:p>
  </w:footnote>
  <w:footnote w:type="continuationSeparator" w:id="0">
    <w:p w:rsidR="00B64A51" w:rsidRDefault="00B64A51" w:rsidP="00080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9C6"/>
    <w:multiLevelType w:val="hybridMultilevel"/>
    <w:tmpl w:val="850695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C95747"/>
    <w:multiLevelType w:val="hybridMultilevel"/>
    <w:tmpl w:val="07BC0972"/>
    <w:lvl w:ilvl="0" w:tplc="00E0F2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6257C"/>
    <w:multiLevelType w:val="multilevel"/>
    <w:tmpl w:val="75F82826"/>
    <w:lvl w:ilvl="0">
      <w:start w:val="3"/>
      <w:numFmt w:val="decimal"/>
      <w:suff w:val="space"/>
      <w:lvlText w:val="%1."/>
      <w:lvlJc w:val="left"/>
      <w:pPr>
        <w:ind w:left="0" w:firstLine="0"/>
      </w:pPr>
      <w:rPr>
        <w:rFonts w:hint="default"/>
      </w:rPr>
    </w:lvl>
    <w:lvl w:ilvl="1">
      <w:start w:val="1"/>
      <w:numFmt w:val="decimal"/>
      <w:suff w:val="space"/>
      <w:lvlText w:val="%1.%2."/>
      <w:lvlJc w:val="left"/>
      <w:pPr>
        <w:ind w:left="1" w:firstLine="709"/>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
    <w:nsid w:val="08FA7E68"/>
    <w:multiLevelType w:val="multilevel"/>
    <w:tmpl w:val="40068C92"/>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37612"/>
    <w:multiLevelType w:val="hybridMultilevel"/>
    <w:tmpl w:val="2166935C"/>
    <w:lvl w:ilvl="0" w:tplc="8094389C">
      <w:start w:val="1"/>
      <w:numFmt w:val="bullet"/>
      <w:pStyle w:val="a"/>
      <w:lvlText w:val=""/>
      <w:lvlJc w:val="left"/>
      <w:pPr>
        <w:tabs>
          <w:tab w:val="num" w:pos="2138"/>
        </w:tabs>
        <w:ind w:left="2138" w:hanging="360"/>
      </w:pPr>
      <w:rPr>
        <w:rFonts w:ascii="Symbol" w:hAnsi="Symbol" w:hint="default"/>
      </w:rPr>
    </w:lvl>
    <w:lvl w:ilvl="1" w:tplc="556695A8">
      <w:start w:val="1"/>
      <w:numFmt w:val="bullet"/>
      <w:pStyle w:val="2"/>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E4D41E4"/>
    <w:multiLevelType w:val="hybridMultilevel"/>
    <w:tmpl w:val="233AB7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0075F2D"/>
    <w:multiLevelType w:val="multilevel"/>
    <w:tmpl w:val="75F82826"/>
    <w:lvl w:ilvl="0">
      <w:start w:val="3"/>
      <w:numFmt w:val="decimal"/>
      <w:suff w:val="space"/>
      <w:lvlText w:val="%1."/>
      <w:lvlJc w:val="left"/>
      <w:pPr>
        <w:ind w:left="0" w:firstLine="0"/>
      </w:pPr>
      <w:rPr>
        <w:rFonts w:hint="default"/>
      </w:rPr>
    </w:lvl>
    <w:lvl w:ilvl="1">
      <w:start w:val="1"/>
      <w:numFmt w:val="decimal"/>
      <w:suff w:val="space"/>
      <w:lvlText w:val="%1.%2."/>
      <w:lvlJc w:val="left"/>
      <w:pPr>
        <w:ind w:left="1" w:firstLine="709"/>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7">
    <w:nsid w:val="27D01AAC"/>
    <w:multiLevelType w:val="hybridMultilevel"/>
    <w:tmpl w:val="FBD82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E250DF1"/>
    <w:multiLevelType w:val="hybridMultilevel"/>
    <w:tmpl w:val="1F7C185A"/>
    <w:lvl w:ilvl="0" w:tplc="04190001">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9">
    <w:nsid w:val="2E3F6840"/>
    <w:multiLevelType w:val="hybridMultilevel"/>
    <w:tmpl w:val="0096D360"/>
    <w:lvl w:ilvl="0" w:tplc="55E0DFE8">
      <w:start w:val="1"/>
      <w:numFmt w:val="decimal"/>
      <w:lvlText w:val="2.%1."/>
      <w:lvlJc w:val="left"/>
      <w:pPr>
        <w:tabs>
          <w:tab w:val="num" w:pos="0"/>
        </w:tabs>
        <w:ind w:left="0"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1570E1"/>
    <w:multiLevelType w:val="hybridMultilevel"/>
    <w:tmpl w:val="4A0AF5EC"/>
    <w:lvl w:ilvl="0" w:tplc="37DA2E64">
      <w:start w:val="1"/>
      <w:numFmt w:val="bullet"/>
      <w:pStyle w:val="1"/>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1">
    <w:nsid w:val="319B4CE5"/>
    <w:multiLevelType w:val="hybridMultilevel"/>
    <w:tmpl w:val="7D84B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1F77FD7"/>
    <w:multiLevelType w:val="hybridMultilevel"/>
    <w:tmpl w:val="55A05E8A"/>
    <w:lvl w:ilvl="0" w:tplc="8094389C">
      <w:start w:val="1"/>
      <w:numFmt w:val="bullet"/>
      <w:lvlText w:val=""/>
      <w:lvlJc w:val="left"/>
      <w:pPr>
        <w:tabs>
          <w:tab w:val="num" w:pos="2138"/>
        </w:tabs>
        <w:ind w:left="2138"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254702D"/>
    <w:multiLevelType w:val="multilevel"/>
    <w:tmpl w:val="79FC36C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CC34C7"/>
    <w:multiLevelType w:val="multilevel"/>
    <w:tmpl w:val="032C23C4"/>
    <w:lvl w:ilvl="0">
      <w:start w:val="2"/>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5FF487C"/>
    <w:multiLevelType w:val="hybridMultilevel"/>
    <w:tmpl w:val="9718F00A"/>
    <w:lvl w:ilvl="0" w:tplc="55003306">
      <w:start w:val="1"/>
      <w:numFmt w:val="decimal"/>
      <w:lvlText w:val="1.%1."/>
      <w:lvlJc w:val="left"/>
      <w:pPr>
        <w:tabs>
          <w:tab w:val="num" w:pos="1069"/>
        </w:tabs>
        <w:ind w:left="1069" w:firstLine="0"/>
      </w:pPr>
      <w:rPr>
        <w:rFonts w:ascii="Times New Roman" w:hAnsi="Times New Roman" w:cs="Times New Roman" w:hint="default"/>
      </w:rPr>
    </w:lvl>
    <w:lvl w:ilvl="1" w:tplc="C87CC520">
      <w:start w:val="1"/>
      <w:numFmt w:val="decimal"/>
      <w:lvlText w:val="1.%2."/>
      <w:lvlJc w:val="left"/>
      <w:pPr>
        <w:tabs>
          <w:tab w:val="num" w:pos="0"/>
        </w:tabs>
        <w:ind w:left="0" w:firstLine="0"/>
      </w:pPr>
      <w:rPr>
        <w:rFonts w:ascii="Times New Roman" w:hAnsi="Times New Roman" w:cs="Times New Roman" w:hint="default"/>
      </w:rPr>
    </w:lvl>
    <w:lvl w:ilvl="2" w:tplc="EF16C1BE">
      <w:numFmt w:val="none"/>
      <w:lvlText w:val=""/>
      <w:lvlJc w:val="left"/>
      <w:pPr>
        <w:tabs>
          <w:tab w:val="num" w:pos="360"/>
        </w:tabs>
      </w:pPr>
    </w:lvl>
    <w:lvl w:ilvl="3" w:tplc="0B94777E">
      <w:numFmt w:val="none"/>
      <w:lvlText w:val=""/>
      <w:lvlJc w:val="left"/>
      <w:pPr>
        <w:tabs>
          <w:tab w:val="num" w:pos="360"/>
        </w:tabs>
      </w:pPr>
    </w:lvl>
    <w:lvl w:ilvl="4" w:tplc="820C6694">
      <w:numFmt w:val="none"/>
      <w:lvlText w:val=""/>
      <w:lvlJc w:val="left"/>
      <w:pPr>
        <w:tabs>
          <w:tab w:val="num" w:pos="360"/>
        </w:tabs>
      </w:pPr>
    </w:lvl>
    <w:lvl w:ilvl="5" w:tplc="B380EBC2">
      <w:numFmt w:val="none"/>
      <w:lvlText w:val=""/>
      <w:lvlJc w:val="left"/>
      <w:pPr>
        <w:tabs>
          <w:tab w:val="num" w:pos="360"/>
        </w:tabs>
      </w:pPr>
    </w:lvl>
    <w:lvl w:ilvl="6" w:tplc="FF46CC82">
      <w:numFmt w:val="none"/>
      <w:lvlText w:val=""/>
      <w:lvlJc w:val="left"/>
      <w:pPr>
        <w:tabs>
          <w:tab w:val="num" w:pos="360"/>
        </w:tabs>
      </w:pPr>
    </w:lvl>
    <w:lvl w:ilvl="7" w:tplc="1346C386">
      <w:numFmt w:val="none"/>
      <w:lvlText w:val=""/>
      <w:lvlJc w:val="left"/>
      <w:pPr>
        <w:tabs>
          <w:tab w:val="num" w:pos="360"/>
        </w:tabs>
      </w:pPr>
    </w:lvl>
    <w:lvl w:ilvl="8" w:tplc="76843E94">
      <w:numFmt w:val="none"/>
      <w:lvlText w:val=""/>
      <w:lvlJc w:val="left"/>
      <w:pPr>
        <w:tabs>
          <w:tab w:val="num" w:pos="360"/>
        </w:tabs>
      </w:pPr>
    </w:lvl>
  </w:abstractNum>
  <w:abstractNum w:abstractNumId="16">
    <w:nsid w:val="4B5A03B2"/>
    <w:multiLevelType w:val="hybridMultilevel"/>
    <w:tmpl w:val="5C7C7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7F117B"/>
    <w:multiLevelType w:val="hybridMultilevel"/>
    <w:tmpl w:val="96A00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3D1AFE"/>
    <w:multiLevelType w:val="hybridMultilevel"/>
    <w:tmpl w:val="71BE0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561AD7"/>
    <w:multiLevelType w:val="multilevel"/>
    <w:tmpl w:val="DDE2C28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E402AB"/>
    <w:multiLevelType w:val="hybridMultilevel"/>
    <w:tmpl w:val="79BA576E"/>
    <w:lvl w:ilvl="0" w:tplc="B282A6D2">
      <w:start w:val="1"/>
      <w:numFmt w:val="decimal"/>
      <w:lvlText w:val="2.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001284"/>
    <w:multiLevelType w:val="hybridMultilevel"/>
    <w:tmpl w:val="06903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6117BD"/>
    <w:multiLevelType w:val="hybridMultilevel"/>
    <w:tmpl w:val="CEC61E5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DC5117"/>
    <w:multiLevelType w:val="hybridMultilevel"/>
    <w:tmpl w:val="3000D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163358"/>
    <w:multiLevelType w:val="hybridMultilevel"/>
    <w:tmpl w:val="D9B2182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5">
    <w:nsid w:val="6B235B44"/>
    <w:multiLevelType w:val="multilevel"/>
    <w:tmpl w:val="1AAEF2A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DD6B45"/>
    <w:multiLevelType w:val="hybridMultilevel"/>
    <w:tmpl w:val="9C5CF9D8"/>
    <w:lvl w:ilvl="0" w:tplc="7AF21CDC">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69242D"/>
    <w:multiLevelType w:val="hybridMultilevel"/>
    <w:tmpl w:val="0420AD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77D73B61"/>
    <w:multiLevelType w:val="hybridMultilevel"/>
    <w:tmpl w:val="8446D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4C36B5"/>
    <w:multiLevelType w:val="hybridMultilevel"/>
    <w:tmpl w:val="ED2EC6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BCE7043"/>
    <w:multiLevelType w:val="hybridMultilevel"/>
    <w:tmpl w:val="165AC2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9"/>
  </w:num>
  <w:num w:numId="3">
    <w:abstractNumId w:val="6"/>
  </w:num>
  <w:num w:numId="4">
    <w:abstractNumId w:val="1"/>
  </w:num>
  <w:num w:numId="5">
    <w:abstractNumId w:val="24"/>
  </w:num>
  <w:num w:numId="6">
    <w:abstractNumId w:val="11"/>
  </w:num>
  <w:num w:numId="7">
    <w:abstractNumId w:val="4"/>
  </w:num>
  <w:num w:numId="8">
    <w:abstractNumId w:val="10"/>
  </w:num>
  <w:num w:numId="9">
    <w:abstractNumId w:val="12"/>
  </w:num>
  <w:num w:numId="10">
    <w:abstractNumId w:val="8"/>
  </w:num>
  <w:num w:numId="11">
    <w:abstractNumId w:val="18"/>
  </w:num>
  <w:num w:numId="12">
    <w:abstractNumId w:val="7"/>
  </w:num>
  <w:num w:numId="13">
    <w:abstractNumId w:val="21"/>
  </w:num>
  <w:num w:numId="14">
    <w:abstractNumId w:val="22"/>
  </w:num>
  <w:num w:numId="15">
    <w:abstractNumId w:val="19"/>
  </w:num>
  <w:num w:numId="16">
    <w:abstractNumId w:val="25"/>
  </w:num>
  <w:num w:numId="17">
    <w:abstractNumId w:val="3"/>
  </w:num>
  <w:num w:numId="18">
    <w:abstractNumId w:val="2"/>
  </w:num>
  <w:num w:numId="19">
    <w:abstractNumId w:val="28"/>
  </w:num>
  <w:num w:numId="20">
    <w:abstractNumId w:val="0"/>
  </w:num>
  <w:num w:numId="21">
    <w:abstractNumId w:val="29"/>
  </w:num>
  <w:num w:numId="22">
    <w:abstractNumId w:val="13"/>
  </w:num>
  <w:num w:numId="23">
    <w:abstractNumId w:val="5"/>
  </w:num>
  <w:num w:numId="24">
    <w:abstractNumId w:val="30"/>
  </w:num>
  <w:num w:numId="25">
    <w:abstractNumId w:val="16"/>
  </w:num>
  <w:num w:numId="26">
    <w:abstractNumId w:val="14"/>
  </w:num>
  <w:num w:numId="27">
    <w:abstractNumId w:val="27"/>
  </w:num>
  <w:num w:numId="28">
    <w:abstractNumId w:val="26"/>
  </w:num>
  <w:num w:numId="29">
    <w:abstractNumId w:val="23"/>
  </w:num>
  <w:num w:numId="30">
    <w:abstractNumId w:val="17"/>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28C0"/>
    <w:rsid w:val="00000725"/>
    <w:rsid w:val="00003D69"/>
    <w:rsid w:val="000048A4"/>
    <w:rsid w:val="0001610A"/>
    <w:rsid w:val="00046949"/>
    <w:rsid w:val="00076B5C"/>
    <w:rsid w:val="00077F8A"/>
    <w:rsid w:val="00080D6E"/>
    <w:rsid w:val="00082F75"/>
    <w:rsid w:val="00096F60"/>
    <w:rsid w:val="000A2DF2"/>
    <w:rsid w:val="000B0AA9"/>
    <w:rsid w:val="000B3C79"/>
    <w:rsid w:val="000D7C38"/>
    <w:rsid w:val="000E00CB"/>
    <w:rsid w:val="000E0610"/>
    <w:rsid w:val="000F03E1"/>
    <w:rsid w:val="00104B7B"/>
    <w:rsid w:val="00111674"/>
    <w:rsid w:val="001151E3"/>
    <w:rsid w:val="0012368F"/>
    <w:rsid w:val="00126772"/>
    <w:rsid w:val="0013106E"/>
    <w:rsid w:val="001313A7"/>
    <w:rsid w:val="001420BF"/>
    <w:rsid w:val="00142D60"/>
    <w:rsid w:val="00147C8A"/>
    <w:rsid w:val="00147F05"/>
    <w:rsid w:val="00164A10"/>
    <w:rsid w:val="00174576"/>
    <w:rsid w:val="0018521B"/>
    <w:rsid w:val="001A0A9D"/>
    <w:rsid w:val="001A1E79"/>
    <w:rsid w:val="001B2AC1"/>
    <w:rsid w:val="001C6F5F"/>
    <w:rsid w:val="001E0F9E"/>
    <w:rsid w:val="001E26F3"/>
    <w:rsid w:val="001F4A47"/>
    <w:rsid w:val="002021FA"/>
    <w:rsid w:val="0020449E"/>
    <w:rsid w:val="0020714F"/>
    <w:rsid w:val="002254EA"/>
    <w:rsid w:val="0026181A"/>
    <w:rsid w:val="00263331"/>
    <w:rsid w:val="00263CDC"/>
    <w:rsid w:val="002813FD"/>
    <w:rsid w:val="0028245A"/>
    <w:rsid w:val="00286728"/>
    <w:rsid w:val="002868F2"/>
    <w:rsid w:val="002A0200"/>
    <w:rsid w:val="002A5CBE"/>
    <w:rsid w:val="002A749B"/>
    <w:rsid w:val="002C096C"/>
    <w:rsid w:val="002F143C"/>
    <w:rsid w:val="00305B62"/>
    <w:rsid w:val="0031314A"/>
    <w:rsid w:val="00316F8D"/>
    <w:rsid w:val="003211A3"/>
    <w:rsid w:val="0032735B"/>
    <w:rsid w:val="003308EB"/>
    <w:rsid w:val="00340956"/>
    <w:rsid w:val="003436CB"/>
    <w:rsid w:val="003534C3"/>
    <w:rsid w:val="003643DA"/>
    <w:rsid w:val="0036758E"/>
    <w:rsid w:val="00391401"/>
    <w:rsid w:val="00395EBA"/>
    <w:rsid w:val="00395FF7"/>
    <w:rsid w:val="003C752F"/>
    <w:rsid w:val="003D22F1"/>
    <w:rsid w:val="003D3A16"/>
    <w:rsid w:val="003D3ED7"/>
    <w:rsid w:val="003D7A96"/>
    <w:rsid w:val="003E0E35"/>
    <w:rsid w:val="003E1AF8"/>
    <w:rsid w:val="003E3E2E"/>
    <w:rsid w:val="003E6968"/>
    <w:rsid w:val="003F7F8C"/>
    <w:rsid w:val="00415C3F"/>
    <w:rsid w:val="00421DC1"/>
    <w:rsid w:val="00426438"/>
    <w:rsid w:val="00435CD9"/>
    <w:rsid w:val="00436207"/>
    <w:rsid w:val="00474F78"/>
    <w:rsid w:val="004802E0"/>
    <w:rsid w:val="00487E65"/>
    <w:rsid w:val="00494156"/>
    <w:rsid w:val="004A02BF"/>
    <w:rsid w:val="004A5CF3"/>
    <w:rsid w:val="004B39A4"/>
    <w:rsid w:val="004C7944"/>
    <w:rsid w:val="004E4ECB"/>
    <w:rsid w:val="0051119F"/>
    <w:rsid w:val="00511F23"/>
    <w:rsid w:val="00515678"/>
    <w:rsid w:val="00573BC4"/>
    <w:rsid w:val="00581D22"/>
    <w:rsid w:val="005907AA"/>
    <w:rsid w:val="005A028E"/>
    <w:rsid w:val="005A0C2B"/>
    <w:rsid w:val="005A7E66"/>
    <w:rsid w:val="005B0A4F"/>
    <w:rsid w:val="005B6514"/>
    <w:rsid w:val="005C3B19"/>
    <w:rsid w:val="005E0741"/>
    <w:rsid w:val="005E0BEA"/>
    <w:rsid w:val="005F2787"/>
    <w:rsid w:val="00602626"/>
    <w:rsid w:val="0062099C"/>
    <w:rsid w:val="00644048"/>
    <w:rsid w:val="006544D4"/>
    <w:rsid w:val="00674609"/>
    <w:rsid w:val="006754F8"/>
    <w:rsid w:val="00676432"/>
    <w:rsid w:val="006828C0"/>
    <w:rsid w:val="006858C8"/>
    <w:rsid w:val="006B4A99"/>
    <w:rsid w:val="006C70DC"/>
    <w:rsid w:val="006C7884"/>
    <w:rsid w:val="006E331F"/>
    <w:rsid w:val="00700F62"/>
    <w:rsid w:val="00710BAA"/>
    <w:rsid w:val="00717B62"/>
    <w:rsid w:val="00720017"/>
    <w:rsid w:val="007323AD"/>
    <w:rsid w:val="007332F4"/>
    <w:rsid w:val="0073507D"/>
    <w:rsid w:val="00755A5B"/>
    <w:rsid w:val="00761F69"/>
    <w:rsid w:val="00777AEF"/>
    <w:rsid w:val="007801CA"/>
    <w:rsid w:val="007847AB"/>
    <w:rsid w:val="007A3502"/>
    <w:rsid w:val="007C32E3"/>
    <w:rsid w:val="007C74C3"/>
    <w:rsid w:val="007D573C"/>
    <w:rsid w:val="008001A7"/>
    <w:rsid w:val="0080182E"/>
    <w:rsid w:val="00813E61"/>
    <w:rsid w:val="00815FF4"/>
    <w:rsid w:val="00833648"/>
    <w:rsid w:val="0084552F"/>
    <w:rsid w:val="008642FD"/>
    <w:rsid w:val="008955D9"/>
    <w:rsid w:val="00897238"/>
    <w:rsid w:val="00897BD8"/>
    <w:rsid w:val="008A04D1"/>
    <w:rsid w:val="008C4975"/>
    <w:rsid w:val="008C7BA0"/>
    <w:rsid w:val="008D5F6F"/>
    <w:rsid w:val="008E485E"/>
    <w:rsid w:val="00905DC6"/>
    <w:rsid w:val="009165B6"/>
    <w:rsid w:val="00916E8F"/>
    <w:rsid w:val="0092279E"/>
    <w:rsid w:val="00924A3A"/>
    <w:rsid w:val="00925F33"/>
    <w:rsid w:val="00934B15"/>
    <w:rsid w:val="00950096"/>
    <w:rsid w:val="009555A5"/>
    <w:rsid w:val="0096268D"/>
    <w:rsid w:val="009646E8"/>
    <w:rsid w:val="00972530"/>
    <w:rsid w:val="00987DC6"/>
    <w:rsid w:val="009A6808"/>
    <w:rsid w:val="009D0790"/>
    <w:rsid w:val="009F0CA5"/>
    <w:rsid w:val="00A044AE"/>
    <w:rsid w:val="00A12D57"/>
    <w:rsid w:val="00A14D67"/>
    <w:rsid w:val="00A1780A"/>
    <w:rsid w:val="00A22E12"/>
    <w:rsid w:val="00A24A2C"/>
    <w:rsid w:val="00A322D9"/>
    <w:rsid w:val="00A37672"/>
    <w:rsid w:val="00A4604A"/>
    <w:rsid w:val="00A47F37"/>
    <w:rsid w:val="00A508FA"/>
    <w:rsid w:val="00A759D7"/>
    <w:rsid w:val="00A87185"/>
    <w:rsid w:val="00A9002F"/>
    <w:rsid w:val="00A92B89"/>
    <w:rsid w:val="00A94785"/>
    <w:rsid w:val="00AB46AB"/>
    <w:rsid w:val="00AD1BF9"/>
    <w:rsid w:val="00AD29F1"/>
    <w:rsid w:val="00AD347E"/>
    <w:rsid w:val="00AE295D"/>
    <w:rsid w:val="00AE29E3"/>
    <w:rsid w:val="00AE59CA"/>
    <w:rsid w:val="00AE694B"/>
    <w:rsid w:val="00B0121A"/>
    <w:rsid w:val="00B1294D"/>
    <w:rsid w:val="00B255E3"/>
    <w:rsid w:val="00B62B96"/>
    <w:rsid w:val="00B64A51"/>
    <w:rsid w:val="00B83C2C"/>
    <w:rsid w:val="00BB0657"/>
    <w:rsid w:val="00BB6C1D"/>
    <w:rsid w:val="00BC4256"/>
    <w:rsid w:val="00BD13EE"/>
    <w:rsid w:val="00BD4B2A"/>
    <w:rsid w:val="00BD72DA"/>
    <w:rsid w:val="00BE7B7D"/>
    <w:rsid w:val="00BF1431"/>
    <w:rsid w:val="00BF2492"/>
    <w:rsid w:val="00BF7E8C"/>
    <w:rsid w:val="00C018F4"/>
    <w:rsid w:val="00C13E02"/>
    <w:rsid w:val="00C15011"/>
    <w:rsid w:val="00C44FE9"/>
    <w:rsid w:val="00C45BB0"/>
    <w:rsid w:val="00C50DCC"/>
    <w:rsid w:val="00C53894"/>
    <w:rsid w:val="00C7109B"/>
    <w:rsid w:val="00C7730C"/>
    <w:rsid w:val="00C83248"/>
    <w:rsid w:val="00CD2280"/>
    <w:rsid w:val="00CF5498"/>
    <w:rsid w:val="00D22986"/>
    <w:rsid w:val="00D457D6"/>
    <w:rsid w:val="00D55529"/>
    <w:rsid w:val="00D67EC1"/>
    <w:rsid w:val="00D77C46"/>
    <w:rsid w:val="00D847FF"/>
    <w:rsid w:val="00D93A30"/>
    <w:rsid w:val="00DA73BB"/>
    <w:rsid w:val="00DB085B"/>
    <w:rsid w:val="00DB1757"/>
    <w:rsid w:val="00DB5DF9"/>
    <w:rsid w:val="00DF63EC"/>
    <w:rsid w:val="00E26B42"/>
    <w:rsid w:val="00E34A83"/>
    <w:rsid w:val="00E36D58"/>
    <w:rsid w:val="00E40FC1"/>
    <w:rsid w:val="00E42C99"/>
    <w:rsid w:val="00E4720B"/>
    <w:rsid w:val="00E809BE"/>
    <w:rsid w:val="00EA04BA"/>
    <w:rsid w:val="00EB175A"/>
    <w:rsid w:val="00EC3F1B"/>
    <w:rsid w:val="00F043B0"/>
    <w:rsid w:val="00F15386"/>
    <w:rsid w:val="00F2543B"/>
    <w:rsid w:val="00F25F40"/>
    <w:rsid w:val="00F4468E"/>
    <w:rsid w:val="00F61503"/>
    <w:rsid w:val="00F72CD7"/>
    <w:rsid w:val="00F844A2"/>
    <w:rsid w:val="00F85621"/>
    <w:rsid w:val="00F86802"/>
    <w:rsid w:val="00F923E9"/>
    <w:rsid w:val="00FA6812"/>
    <w:rsid w:val="00FA7294"/>
    <w:rsid w:val="00FB679B"/>
    <w:rsid w:val="00FB7C9E"/>
    <w:rsid w:val="00FC4BE0"/>
    <w:rsid w:val="00FD10DA"/>
    <w:rsid w:val="00FD3A46"/>
    <w:rsid w:val="00FD5F08"/>
    <w:rsid w:val="00FE5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6C1D"/>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C7884"/>
    <w:pPr>
      <w:keepNext/>
      <w:jc w:val="center"/>
      <w:outlineLvl w:val="0"/>
    </w:pPr>
    <w:rPr>
      <w:b/>
      <w:bCs/>
      <w:kern w:val="32"/>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B6C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text">
    <w:name w:val="Table text"/>
    <w:basedOn w:val="a0"/>
    <w:rsid w:val="00BB6C1D"/>
    <w:rPr>
      <w:sz w:val="28"/>
      <w:lang w:eastAsia="ar-SA"/>
    </w:rPr>
  </w:style>
  <w:style w:type="paragraph" w:styleId="a4">
    <w:name w:val="Normal (Web)"/>
    <w:aliases w:val="Обычный (Web)"/>
    <w:basedOn w:val="a0"/>
    <w:uiPriority w:val="99"/>
    <w:rsid w:val="00BB6C1D"/>
    <w:pPr>
      <w:spacing w:before="100" w:beforeAutospacing="1" w:after="100" w:afterAutospacing="1"/>
    </w:pPr>
  </w:style>
  <w:style w:type="paragraph" w:styleId="a5">
    <w:name w:val="List Paragraph"/>
    <w:basedOn w:val="a0"/>
    <w:uiPriority w:val="34"/>
    <w:qFormat/>
    <w:rsid w:val="00BB6C1D"/>
    <w:pPr>
      <w:ind w:left="720"/>
      <w:contextualSpacing/>
    </w:pPr>
  </w:style>
  <w:style w:type="character" w:customStyle="1" w:styleId="a6">
    <w:name w:val="Основной текст_"/>
    <w:link w:val="20"/>
    <w:rsid w:val="00EC3F1B"/>
    <w:rPr>
      <w:sz w:val="27"/>
      <w:szCs w:val="27"/>
      <w:shd w:val="clear" w:color="auto" w:fill="FFFFFF"/>
    </w:rPr>
  </w:style>
  <w:style w:type="paragraph" w:customStyle="1" w:styleId="20">
    <w:name w:val="Основной текст2"/>
    <w:basedOn w:val="a0"/>
    <w:link w:val="a6"/>
    <w:rsid w:val="00EC3F1B"/>
    <w:pPr>
      <w:shd w:val="clear" w:color="auto" w:fill="FFFFFF"/>
      <w:spacing w:after="1440" w:line="322" w:lineRule="exact"/>
    </w:pPr>
    <w:rPr>
      <w:rFonts w:asciiTheme="minorHAnsi" w:eastAsiaTheme="minorHAnsi" w:hAnsiTheme="minorHAnsi" w:cstheme="minorBidi"/>
      <w:sz w:val="27"/>
      <w:szCs w:val="27"/>
      <w:shd w:val="clear" w:color="auto" w:fill="FFFFFF"/>
      <w:lang w:eastAsia="en-US"/>
    </w:rPr>
  </w:style>
  <w:style w:type="paragraph" w:styleId="a7">
    <w:name w:val="header"/>
    <w:basedOn w:val="a0"/>
    <w:link w:val="a8"/>
    <w:uiPriority w:val="99"/>
    <w:unhideWhenUsed/>
    <w:rsid w:val="00080D6E"/>
    <w:pPr>
      <w:tabs>
        <w:tab w:val="center" w:pos="4677"/>
        <w:tab w:val="right" w:pos="9355"/>
      </w:tabs>
    </w:pPr>
  </w:style>
  <w:style w:type="character" w:customStyle="1" w:styleId="a8">
    <w:name w:val="Верхний колонтитул Знак"/>
    <w:basedOn w:val="a1"/>
    <w:link w:val="a7"/>
    <w:uiPriority w:val="99"/>
    <w:rsid w:val="00080D6E"/>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080D6E"/>
    <w:pPr>
      <w:tabs>
        <w:tab w:val="center" w:pos="4677"/>
        <w:tab w:val="right" w:pos="9355"/>
      </w:tabs>
    </w:pPr>
  </w:style>
  <w:style w:type="character" w:customStyle="1" w:styleId="aa">
    <w:name w:val="Нижний колонтитул Знак"/>
    <w:basedOn w:val="a1"/>
    <w:link w:val="a9"/>
    <w:uiPriority w:val="99"/>
    <w:rsid w:val="00080D6E"/>
    <w:rPr>
      <w:rFonts w:ascii="Times New Roman" w:eastAsia="Times New Roman" w:hAnsi="Times New Roman" w:cs="Times New Roman"/>
      <w:sz w:val="24"/>
      <w:szCs w:val="24"/>
      <w:lang w:eastAsia="ru-RU"/>
    </w:rPr>
  </w:style>
  <w:style w:type="character" w:styleId="ab">
    <w:name w:val="page number"/>
    <w:basedOn w:val="a1"/>
    <w:rsid w:val="00142D60"/>
  </w:style>
  <w:style w:type="paragraph" w:customStyle="1" w:styleId="1">
    <w:name w:val="Дефис 1"/>
    <w:basedOn w:val="a"/>
    <w:rsid w:val="00142D60"/>
    <w:pPr>
      <w:keepLines/>
      <w:numPr>
        <w:numId w:val="8"/>
      </w:numPr>
      <w:spacing w:before="60" w:after="60" w:line="360" w:lineRule="auto"/>
      <w:contextualSpacing w:val="0"/>
      <w:jc w:val="both"/>
    </w:pPr>
  </w:style>
  <w:style w:type="paragraph" w:customStyle="1" w:styleId="2">
    <w:name w:val="Дефис 2"/>
    <w:basedOn w:val="a0"/>
    <w:rsid w:val="00142D60"/>
    <w:pPr>
      <w:numPr>
        <w:ilvl w:val="1"/>
        <w:numId w:val="7"/>
      </w:numPr>
      <w:spacing w:before="60" w:after="60" w:line="360" w:lineRule="auto"/>
      <w:jc w:val="both"/>
    </w:pPr>
  </w:style>
  <w:style w:type="paragraph" w:styleId="a">
    <w:name w:val="List Bullet"/>
    <w:basedOn w:val="a0"/>
    <w:uiPriority w:val="99"/>
    <w:semiHidden/>
    <w:unhideWhenUsed/>
    <w:rsid w:val="00142D60"/>
    <w:pPr>
      <w:numPr>
        <w:numId w:val="7"/>
      </w:numPr>
      <w:contextualSpacing/>
    </w:pPr>
  </w:style>
  <w:style w:type="paragraph" w:styleId="ac">
    <w:name w:val="annotation text"/>
    <w:basedOn w:val="a0"/>
    <w:link w:val="ad"/>
    <w:semiHidden/>
    <w:rsid w:val="008A04D1"/>
    <w:rPr>
      <w:sz w:val="20"/>
      <w:szCs w:val="20"/>
    </w:rPr>
  </w:style>
  <w:style w:type="character" w:customStyle="1" w:styleId="ad">
    <w:name w:val="Текст примечания Знак"/>
    <w:basedOn w:val="a1"/>
    <w:link w:val="ac"/>
    <w:semiHidden/>
    <w:rsid w:val="008A04D1"/>
    <w:rPr>
      <w:rFonts w:ascii="Times New Roman" w:eastAsia="Times New Roman" w:hAnsi="Times New Roman" w:cs="Times New Roman"/>
      <w:sz w:val="20"/>
      <w:szCs w:val="20"/>
      <w:lang w:eastAsia="ru-RU"/>
    </w:rPr>
  </w:style>
  <w:style w:type="character" w:customStyle="1" w:styleId="3">
    <w:name w:val="Заголовок №3_"/>
    <w:link w:val="30"/>
    <w:rsid w:val="008A04D1"/>
    <w:rPr>
      <w:b/>
      <w:bCs/>
      <w:sz w:val="28"/>
      <w:szCs w:val="28"/>
      <w:shd w:val="clear" w:color="auto" w:fill="FFFFFF"/>
    </w:rPr>
  </w:style>
  <w:style w:type="paragraph" w:customStyle="1" w:styleId="30">
    <w:name w:val="Заголовок №3"/>
    <w:basedOn w:val="a0"/>
    <w:link w:val="3"/>
    <w:rsid w:val="008A04D1"/>
    <w:pPr>
      <w:widowControl w:val="0"/>
      <w:shd w:val="clear" w:color="auto" w:fill="FFFFFF"/>
      <w:spacing w:before="1140" w:after="600" w:line="322" w:lineRule="exact"/>
      <w:ind w:hanging="620"/>
      <w:jc w:val="both"/>
      <w:outlineLvl w:val="2"/>
    </w:pPr>
    <w:rPr>
      <w:rFonts w:asciiTheme="minorHAnsi" w:eastAsiaTheme="minorHAnsi" w:hAnsiTheme="minorHAnsi" w:cstheme="minorBidi"/>
      <w:b/>
      <w:bCs/>
      <w:sz w:val="28"/>
      <w:szCs w:val="28"/>
      <w:lang w:eastAsia="en-US"/>
    </w:rPr>
  </w:style>
  <w:style w:type="paragraph" w:customStyle="1" w:styleId="ae">
    <w:name w:val="Таблица текст"/>
    <w:basedOn w:val="a0"/>
    <w:rsid w:val="00DF63EC"/>
    <w:pPr>
      <w:spacing w:before="40" w:after="40"/>
      <w:ind w:left="57" w:right="57"/>
    </w:pPr>
  </w:style>
  <w:style w:type="character" w:customStyle="1" w:styleId="12">
    <w:name w:val="Заголовок №1_"/>
    <w:basedOn w:val="a1"/>
    <w:link w:val="13"/>
    <w:rsid w:val="0036758E"/>
    <w:rPr>
      <w:rFonts w:ascii="Times New Roman" w:eastAsia="Times New Roman" w:hAnsi="Times New Roman" w:cs="Times New Roman"/>
      <w:sz w:val="27"/>
      <w:szCs w:val="27"/>
      <w:shd w:val="clear" w:color="auto" w:fill="FFFFFF"/>
    </w:rPr>
  </w:style>
  <w:style w:type="paragraph" w:customStyle="1" w:styleId="13">
    <w:name w:val="Заголовок №1"/>
    <w:basedOn w:val="a0"/>
    <w:link w:val="12"/>
    <w:rsid w:val="0036758E"/>
    <w:pPr>
      <w:shd w:val="clear" w:color="auto" w:fill="FFFFFF"/>
      <w:spacing w:before="1140" w:line="317" w:lineRule="exact"/>
      <w:outlineLvl w:val="0"/>
    </w:pPr>
    <w:rPr>
      <w:sz w:val="27"/>
      <w:szCs w:val="27"/>
      <w:lang w:eastAsia="en-US"/>
    </w:rPr>
  </w:style>
  <w:style w:type="character" w:styleId="af">
    <w:name w:val="Hyperlink"/>
    <w:basedOn w:val="a1"/>
    <w:uiPriority w:val="99"/>
    <w:unhideWhenUsed/>
    <w:rsid w:val="003E3E2E"/>
    <w:rPr>
      <w:color w:val="0563C1" w:themeColor="hyperlink"/>
      <w:u w:val="single"/>
    </w:rPr>
  </w:style>
  <w:style w:type="character" w:customStyle="1" w:styleId="14">
    <w:name w:val="Заголовок 1 Знак"/>
    <w:basedOn w:val="a1"/>
    <w:uiPriority w:val="9"/>
    <w:rsid w:val="006C7884"/>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link w:val="10"/>
    <w:rsid w:val="006C7884"/>
    <w:rPr>
      <w:rFonts w:ascii="Times New Roman" w:eastAsia="Times New Roman" w:hAnsi="Times New Roman" w:cs="Times New Roman"/>
      <w:b/>
      <w:bCs/>
      <w:kern w:val="32"/>
      <w:sz w:val="28"/>
      <w:szCs w:val="32"/>
      <w:lang w:eastAsia="ru-RU"/>
    </w:rPr>
  </w:style>
  <w:style w:type="table" w:styleId="af0">
    <w:name w:val="Table Grid"/>
    <w:basedOn w:val="a2"/>
    <w:uiPriority w:val="39"/>
    <w:rsid w:val="00204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ll">
    <w:name w:val="fill"/>
    <w:rsid w:val="006544D4"/>
    <w:rPr>
      <w:color w:val="FF0000"/>
    </w:rPr>
  </w:style>
  <w:style w:type="character" w:styleId="af1">
    <w:name w:val="Emphasis"/>
    <w:uiPriority w:val="20"/>
    <w:qFormat/>
    <w:rsid w:val="006544D4"/>
    <w:rPr>
      <w:i/>
      <w:iCs/>
    </w:rPr>
  </w:style>
  <w:style w:type="paragraph" w:customStyle="1" w:styleId="consplusnormal0">
    <w:name w:val="consplusnormal"/>
    <w:basedOn w:val="a0"/>
    <w:rsid w:val="006544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6FE647F1971A80A3D2870A66E669BA7040157B296BB503A4E988BE2E4E46F64513806582B7E3B04160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B0050D91D02F961B8236421AA7BB5018BD1F7A21854CD5D7B59C2A90DC4EB6D117F333C8B9A7806E66H" TargetMode="External"/><Relationship Id="rId5" Type="http://schemas.openxmlformats.org/officeDocument/2006/relationships/webSettings" Target="webSettings.xml"/><Relationship Id="rId10" Type="http://schemas.openxmlformats.org/officeDocument/2006/relationships/hyperlink" Target="consultantplus://offline/ref=4C6FE647F1971A80A3D2870A66E669BA7040157B296BB503A4E988BE2E446EE" TargetMode="External"/><Relationship Id="rId4" Type="http://schemas.openxmlformats.org/officeDocument/2006/relationships/settings" Target="settings.xml"/><Relationship Id="rId9" Type="http://schemas.openxmlformats.org/officeDocument/2006/relationships/hyperlink" Target="consultantplus://offline/ref=4C6FE647F1971A80A3D2870A66E669BA704015792D6AB503A4E988BE2E4E46F64513806582B7E5BA4163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32DA2-7FC6-4844-BF4E-57551914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7385</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Наталья Сергеевна Максимовская</cp:lastModifiedBy>
  <cp:revision>2</cp:revision>
  <cp:lastPrinted>2017-06-29T00:22:00Z</cp:lastPrinted>
  <dcterms:created xsi:type="dcterms:W3CDTF">2017-06-30T08:44:00Z</dcterms:created>
  <dcterms:modified xsi:type="dcterms:W3CDTF">2017-06-30T08:44:00Z</dcterms:modified>
</cp:coreProperties>
</file>